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DB1D2" w14:textId="77777777" w:rsidR="00DF2883" w:rsidRPr="000912AA" w:rsidRDefault="00EF3432">
      <w:pPr>
        <w:rPr>
          <w:rFonts w:asciiTheme="majorHAnsi" w:hAnsiTheme="majorHAnsi"/>
          <w:b/>
          <w:sz w:val="48"/>
          <w:szCs w:val="48"/>
        </w:rPr>
      </w:pPr>
      <w:r w:rsidRPr="000912AA">
        <w:rPr>
          <w:rFonts w:asciiTheme="majorHAnsi" w:hAnsiTheme="majorHAnsi"/>
          <w:b/>
          <w:sz w:val="48"/>
          <w:szCs w:val="48"/>
        </w:rPr>
        <w:t xml:space="preserve">Steering Clear of the Shaky and the Flaky!  </w:t>
      </w:r>
    </w:p>
    <w:p w14:paraId="4D7BA4F9" w14:textId="77777777" w:rsidR="00EF3432" w:rsidRPr="000912AA" w:rsidRDefault="00EF3432">
      <w:pPr>
        <w:rPr>
          <w:rFonts w:asciiTheme="majorHAnsi" w:hAnsiTheme="majorHAnsi"/>
        </w:rPr>
      </w:pPr>
    </w:p>
    <w:p w14:paraId="1B74BC93" w14:textId="77777777" w:rsidR="00EF3432" w:rsidRPr="000912AA" w:rsidRDefault="00EF3432">
      <w:pPr>
        <w:rPr>
          <w:rFonts w:asciiTheme="majorHAnsi" w:hAnsiTheme="majorHAnsi"/>
          <w:sz w:val="28"/>
          <w:szCs w:val="28"/>
        </w:rPr>
      </w:pPr>
      <w:r w:rsidRPr="000912AA">
        <w:rPr>
          <w:rFonts w:asciiTheme="majorHAnsi" w:hAnsiTheme="majorHAnsi"/>
          <w:sz w:val="28"/>
          <w:szCs w:val="28"/>
        </w:rPr>
        <w:t xml:space="preserve">Opening biblical </w:t>
      </w:r>
      <w:proofErr w:type="gramStart"/>
      <w:r w:rsidRPr="000912AA">
        <w:rPr>
          <w:rFonts w:asciiTheme="majorHAnsi" w:hAnsiTheme="majorHAnsi"/>
          <w:sz w:val="28"/>
          <w:szCs w:val="28"/>
        </w:rPr>
        <w:t>framework.</w:t>
      </w:r>
      <w:proofErr w:type="gramEnd"/>
      <w:r w:rsidRPr="000912AA">
        <w:rPr>
          <w:rFonts w:asciiTheme="majorHAnsi" w:hAnsiTheme="majorHAnsi"/>
          <w:sz w:val="28"/>
          <w:szCs w:val="28"/>
        </w:rPr>
        <w:t xml:space="preserve"> . .</w:t>
      </w:r>
    </w:p>
    <w:p w14:paraId="68731E41" w14:textId="77777777" w:rsidR="00EF3432" w:rsidRPr="000912AA" w:rsidRDefault="00EF3432">
      <w:pPr>
        <w:rPr>
          <w:rFonts w:asciiTheme="majorHAnsi" w:hAnsiTheme="majorHAnsi"/>
        </w:rPr>
      </w:pPr>
    </w:p>
    <w:p w14:paraId="235C8F10" w14:textId="77777777" w:rsidR="00EF3432" w:rsidRPr="000912AA" w:rsidRDefault="00EF3432" w:rsidP="00EF343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0912AA">
        <w:rPr>
          <w:rFonts w:asciiTheme="majorHAnsi" w:hAnsiTheme="majorHAnsi"/>
        </w:rPr>
        <w:t>God made us personal being</w:t>
      </w:r>
      <w:r w:rsidR="000912AA">
        <w:rPr>
          <w:rFonts w:asciiTheme="majorHAnsi" w:hAnsiTheme="majorHAnsi"/>
        </w:rPr>
        <w:t>s</w:t>
      </w:r>
      <w:r w:rsidRPr="000912AA">
        <w:rPr>
          <w:rFonts w:asciiTheme="majorHAnsi" w:hAnsiTheme="majorHAnsi"/>
        </w:rPr>
        <w:t xml:space="preserve"> – with intellect! </w:t>
      </w:r>
    </w:p>
    <w:p w14:paraId="30E91E6C" w14:textId="77777777" w:rsidR="00EF3432" w:rsidRPr="000912AA" w:rsidRDefault="00EF3432" w:rsidP="00EF3432">
      <w:pPr>
        <w:pStyle w:val="ListParagraph"/>
        <w:rPr>
          <w:rFonts w:asciiTheme="majorHAnsi" w:hAnsiTheme="majorHAnsi"/>
        </w:rPr>
      </w:pPr>
    </w:p>
    <w:p w14:paraId="7A40E541" w14:textId="77777777" w:rsidR="00EF3432" w:rsidRPr="000912AA" w:rsidRDefault="00EF3432" w:rsidP="00EF343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0912AA">
        <w:rPr>
          <w:rFonts w:asciiTheme="majorHAnsi" w:hAnsiTheme="majorHAnsi"/>
        </w:rPr>
        <w:t>God expects us to use our minds!</w:t>
      </w:r>
    </w:p>
    <w:p w14:paraId="26A7EE85" w14:textId="77777777" w:rsidR="00EF3432" w:rsidRPr="000912AA" w:rsidRDefault="00EF3432" w:rsidP="00EF3432">
      <w:pPr>
        <w:pStyle w:val="ListParagraph"/>
        <w:rPr>
          <w:rFonts w:asciiTheme="majorHAnsi" w:hAnsiTheme="majorHAnsi"/>
        </w:rPr>
      </w:pPr>
    </w:p>
    <w:p w14:paraId="13761A31" w14:textId="77777777" w:rsidR="00EF3432" w:rsidRPr="000912AA" w:rsidRDefault="00EF3432" w:rsidP="00EF343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0912AA">
        <w:rPr>
          <w:rFonts w:asciiTheme="majorHAnsi" w:hAnsiTheme="majorHAnsi"/>
        </w:rPr>
        <w:t>The Bible admonishes us to be discerning about false beliefs</w:t>
      </w:r>
      <w:r w:rsidR="000912AA">
        <w:rPr>
          <w:rFonts w:asciiTheme="majorHAnsi" w:hAnsiTheme="majorHAnsi"/>
        </w:rPr>
        <w:t>.</w:t>
      </w:r>
    </w:p>
    <w:p w14:paraId="34D79448" w14:textId="77777777" w:rsidR="00EF3432" w:rsidRPr="000912AA" w:rsidRDefault="00EF3432" w:rsidP="00EF3432">
      <w:pPr>
        <w:rPr>
          <w:rFonts w:asciiTheme="majorHAnsi" w:hAnsiTheme="majorHAnsi"/>
        </w:rPr>
      </w:pPr>
    </w:p>
    <w:p w14:paraId="4D6056C3" w14:textId="77777777" w:rsidR="00EF3432" w:rsidRPr="000912AA" w:rsidRDefault="00EF3432" w:rsidP="00EF343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0912AA">
        <w:rPr>
          <w:rFonts w:asciiTheme="majorHAnsi" w:hAnsiTheme="majorHAnsi"/>
        </w:rPr>
        <w:t>Discernment is rooted in the knowledge of Scriptural truth.</w:t>
      </w:r>
    </w:p>
    <w:p w14:paraId="03ED510F" w14:textId="77777777" w:rsidR="00EF3432" w:rsidRPr="000912AA" w:rsidRDefault="00EF3432" w:rsidP="00EF3432">
      <w:pPr>
        <w:rPr>
          <w:rFonts w:asciiTheme="majorHAnsi" w:hAnsiTheme="majorHAnsi"/>
        </w:rPr>
      </w:pPr>
    </w:p>
    <w:p w14:paraId="424B543D" w14:textId="77777777" w:rsidR="00EF3432" w:rsidRPr="000912AA" w:rsidRDefault="00EF3432" w:rsidP="00EF3432">
      <w:pPr>
        <w:rPr>
          <w:rFonts w:asciiTheme="majorHAnsi" w:hAnsiTheme="majorHAnsi"/>
        </w:rPr>
      </w:pPr>
    </w:p>
    <w:p w14:paraId="5EEB6CF1" w14:textId="77777777" w:rsidR="00EF3432" w:rsidRPr="000912AA" w:rsidRDefault="00EF3432" w:rsidP="00EF3432">
      <w:pPr>
        <w:rPr>
          <w:rFonts w:asciiTheme="majorHAnsi" w:hAnsiTheme="majorHAnsi"/>
          <w:sz w:val="28"/>
          <w:szCs w:val="28"/>
        </w:rPr>
      </w:pPr>
      <w:r w:rsidRPr="000912AA">
        <w:rPr>
          <w:rFonts w:asciiTheme="majorHAnsi" w:hAnsiTheme="majorHAnsi"/>
          <w:sz w:val="28"/>
          <w:szCs w:val="28"/>
        </w:rPr>
        <w:t>In the light of the above . . . beware of:</w:t>
      </w:r>
    </w:p>
    <w:p w14:paraId="08BF5004" w14:textId="77777777" w:rsidR="00EF3432" w:rsidRPr="000912AA" w:rsidRDefault="00EF3432" w:rsidP="00EF3432">
      <w:pPr>
        <w:rPr>
          <w:rFonts w:asciiTheme="majorHAnsi" w:hAnsiTheme="majorHAnsi"/>
        </w:rPr>
      </w:pPr>
    </w:p>
    <w:p w14:paraId="2E6D6399" w14:textId="77777777" w:rsidR="00EF3432" w:rsidRPr="000912AA" w:rsidRDefault="00EF3432" w:rsidP="00EF3432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0912AA">
        <w:rPr>
          <w:rFonts w:asciiTheme="majorHAnsi" w:hAnsiTheme="majorHAnsi"/>
        </w:rPr>
        <w:t>Tall Tales</w:t>
      </w:r>
    </w:p>
    <w:p w14:paraId="3592BCA0" w14:textId="77777777" w:rsidR="00EF3432" w:rsidRPr="000912AA" w:rsidRDefault="00EF3432" w:rsidP="00EF3432">
      <w:pPr>
        <w:pStyle w:val="ListParagraph"/>
        <w:rPr>
          <w:rFonts w:asciiTheme="majorHAnsi" w:hAnsiTheme="majorHAnsi"/>
        </w:rPr>
      </w:pPr>
    </w:p>
    <w:p w14:paraId="595B0A02" w14:textId="77777777" w:rsidR="00EF3432" w:rsidRPr="000912AA" w:rsidRDefault="00EF3432" w:rsidP="00EF3432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0912AA">
        <w:rPr>
          <w:rFonts w:asciiTheme="majorHAnsi" w:hAnsiTheme="majorHAnsi"/>
        </w:rPr>
        <w:t>Misguided Guidance</w:t>
      </w:r>
    </w:p>
    <w:p w14:paraId="149BDE4C" w14:textId="77777777" w:rsidR="00EF3432" w:rsidRPr="000912AA" w:rsidRDefault="00EF3432" w:rsidP="00EF3432">
      <w:pPr>
        <w:pStyle w:val="ListParagraph"/>
        <w:rPr>
          <w:rFonts w:asciiTheme="majorHAnsi" w:hAnsiTheme="majorHAnsi"/>
        </w:rPr>
      </w:pPr>
    </w:p>
    <w:p w14:paraId="3AABCED8" w14:textId="77777777" w:rsidR="00EF3432" w:rsidRPr="000912AA" w:rsidRDefault="00EF3432" w:rsidP="00EF3432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0912AA">
        <w:rPr>
          <w:rFonts w:asciiTheme="majorHAnsi" w:hAnsiTheme="majorHAnsi"/>
        </w:rPr>
        <w:t>Prophetic embarrassments</w:t>
      </w:r>
    </w:p>
    <w:p w14:paraId="6C2B0803" w14:textId="77777777" w:rsidR="00EF3432" w:rsidRPr="000912AA" w:rsidRDefault="00EF3432" w:rsidP="00EF3432">
      <w:pPr>
        <w:pStyle w:val="ListParagraph"/>
        <w:rPr>
          <w:rFonts w:asciiTheme="majorHAnsi" w:hAnsiTheme="majorHAnsi"/>
        </w:rPr>
      </w:pPr>
    </w:p>
    <w:p w14:paraId="49DF493C" w14:textId="77777777" w:rsidR="00EF3432" w:rsidRPr="000912AA" w:rsidRDefault="00EF3432" w:rsidP="00EF3432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0912AA">
        <w:rPr>
          <w:rFonts w:asciiTheme="majorHAnsi" w:hAnsiTheme="majorHAnsi"/>
        </w:rPr>
        <w:t>Harmful Hermeneutics</w:t>
      </w:r>
    </w:p>
    <w:p w14:paraId="16095D3D" w14:textId="77777777" w:rsidR="00EF3432" w:rsidRPr="000912AA" w:rsidRDefault="00EF3432" w:rsidP="00EF3432">
      <w:pPr>
        <w:pStyle w:val="ListParagraph"/>
        <w:rPr>
          <w:rFonts w:asciiTheme="majorHAnsi" w:hAnsiTheme="majorHAnsi"/>
        </w:rPr>
      </w:pPr>
    </w:p>
    <w:p w14:paraId="004AA9DB" w14:textId="77777777" w:rsidR="00EF3432" w:rsidRPr="000912AA" w:rsidRDefault="00EF3432" w:rsidP="00EF3432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0912AA">
        <w:rPr>
          <w:rFonts w:asciiTheme="majorHAnsi" w:hAnsiTheme="majorHAnsi"/>
        </w:rPr>
        <w:t>Mystical spirituality</w:t>
      </w:r>
    </w:p>
    <w:p w14:paraId="4B62EEFB" w14:textId="77777777" w:rsidR="00EF3432" w:rsidRPr="000912AA" w:rsidRDefault="00EF3432" w:rsidP="00EF3432">
      <w:pPr>
        <w:rPr>
          <w:rFonts w:asciiTheme="majorHAnsi" w:hAnsiTheme="majorHAnsi"/>
        </w:rPr>
      </w:pPr>
    </w:p>
    <w:p w14:paraId="2D76E469" w14:textId="77777777" w:rsidR="00EF3432" w:rsidRPr="000912AA" w:rsidRDefault="00EF3432" w:rsidP="00EF3432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0912AA">
        <w:rPr>
          <w:rFonts w:asciiTheme="majorHAnsi" w:hAnsiTheme="majorHAnsi"/>
        </w:rPr>
        <w:t xml:space="preserve">Doctrinal deviations </w:t>
      </w:r>
    </w:p>
    <w:p w14:paraId="45254E1C" w14:textId="77777777" w:rsidR="00EF3432" w:rsidRPr="000912AA" w:rsidRDefault="00EF3432" w:rsidP="00EF3432">
      <w:pPr>
        <w:rPr>
          <w:rFonts w:asciiTheme="majorHAnsi" w:hAnsiTheme="majorHAnsi"/>
        </w:rPr>
      </w:pPr>
    </w:p>
    <w:p w14:paraId="43326A54" w14:textId="77777777" w:rsidR="00EF3432" w:rsidRPr="000912AA" w:rsidRDefault="00EF3432" w:rsidP="00EF3432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0912AA">
        <w:rPr>
          <w:rFonts w:asciiTheme="majorHAnsi" w:hAnsiTheme="majorHAnsi"/>
        </w:rPr>
        <w:t>Contemporary Trends and Teachers</w:t>
      </w:r>
    </w:p>
    <w:p w14:paraId="0025F069" w14:textId="77777777" w:rsidR="000912AA" w:rsidRPr="000912AA" w:rsidRDefault="000912AA" w:rsidP="000912AA">
      <w:pPr>
        <w:rPr>
          <w:rFonts w:asciiTheme="majorHAnsi" w:hAnsiTheme="majorHAnsi"/>
        </w:rPr>
      </w:pPr>
    </w:p>
    <w:p w14:paraId="4A84A218" w14:textId="77777777" w:rsidR="000912AA" w:rsidRPr="000912AA" w:rsidRDefault="000912AA" w:rsidP="000912AA">
      <w:pPr>
        <w:rPr>
          <w:rFonts w:asciiTheme="majorHAnsi" w:hAnsiTheme="majorHAnsi"/>
        </w:rPr>
      </w:pPr>
    </w:p>
    <w:p w14:paraId="5D4B442A" w14:textId="77777777" w:rsidR="000912AA" w:rsidRPr="000912AA" w:rsidRDefault="000912AA" w:rsidP="000912AA">
      <w:pPr>
        <w:rPr>
          <w:rFonts w:asciiTheme="majorHAnsi" w:hAnsiTheme="majorHAnsi"/>
          <w:sz w:val="28"/>
          <w:szCs w:val="28"/>
        </w:rPr>
      </w:pPr>
      <w:r w:rsidRPr="000912AA">
        <w:rPr>
          <w:rFonts w:asciiTheme="majorHAnsi" w:hAnsiTheme="majorHAnsi"/>
          <w:sz w:val="28"/>
          <w:szCs w:val="28"/>
        </w:rPr>
        <w:t>Action steps</w:t>
      </w:r>
    </w:p>
    <w:p w14:paraId="2B82F87E" w14:textId="77777777" w:rsidR="000912AA" w:rsidRPr="000912AA" w:rsidRDefault="000912AA" w:rsidP="000912AA">
      <w:pPr>
        <w:rPr>
          <w:rFonts w:asciiTheme="majorHAnsi" w:hAnsiTheme="majorHAnsi"/>
        </w:rPr>
      </w:pPr>
    </w:p>
    <w:p w14:paraId="5A83CF91" w14:textId="77777777" w:rsidR="000912AA" w:rsidRPr="000912AA" w:rsidRDefault="000912AA" w:rsidP="000912AA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0912AA">
        <w:rPr>
          <w:rFonts w:asciiTheme="majorHAnsi" w:hAnsiTheme="majorHAnsi"/>
        </w:rPr>
        <w:t>Be careful with internet info/reading material</w:t>
      </w:r>
    </w:p>
    <w:p w14:paraId="0DBEC6B2" w14:textId="77777777" w:rsidR="000912AA" w:rsidRPr="000912AA" w:rsidRDefault="00E0354F" w:rsidP="000912AA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bookmarkStart w:id="0" w:name="_GoBack"/>
      <w:bookmarkEnd w:id="0"/>
      <w:r w:rsidR="000912AA" w:rsidRPr="000912AA">
        <w:rPr>
          <w:rFonts w:asciiTheme="majorHAnsi" w:hAnsiTheme="majorHAnsi"/>
        </w:rPr>
        <w:t xml:space="preserve">earch the Scripture </w:t>
      </w:r>
    </w:p>
    <w:p w14:paraId="6AD9460C" w14:textId="77777777" w:rsidR="000912AA" w:rsidRPr="000912AA" w:rsidRDefault="000912AA" w:rsidP="000912AA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0912AA">
        <w:rPr>
          <w:rFonts w:asciiTheme="majorHAnsi" w:hAnsiTheme="majorHAnsi"/>
        </w:rPr>
        <w:t xml:space="preserve">Check things out!  </w:t>
      </w:r>
    </w:p>
    <w:p w14:paraId="2C611AB8" w14:textId="77777777" w:rsidR="00EF3432" w:rsidRPr="000912AA" w:rsidRDefault="00EF3432" w:rsidP="00EF3432">
      <w:pPr>
        <w:rPr>
          <w:rFonts w:asciiTheme="majorHAnsi" w:hAnsiTheme="majorHAnsi"/>
        </w:rPr>
      </w:pPr>
    </w:p>
    <w:p w14:paraId="244ACF1A" w14:textId="77777777" w:rsidR="00EF3432" w:rsidRPr="000912AA" w:rsidRDefault="00EF3432" w:rsidP="00EF3432">
      <w:pPr>
        <w:rPr>
          <w:rFonts w:asciiTheme="majorHAnsi" w:hAnsiTheme="majorHAnsi"/>
        </w:rPr>
      </w:pPr>
    </w:p>
    <w:sectPr w:rsidR="00EF3432" w:rsidRPr="000912AA" w:rsidSect="00DF28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B0072"/>
    <w:multiLevelType w:val="hybridMultilevel"/>
    <w:tmpl w:val="AB4ACE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41E15"/>
    <w:multiLevelType w:val="hybridMultilevel"/>
    <w:tmpl w:val="AB125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9391F"/>
    <w:multiLevelType w:val="hybridMultilevel"/>
    <w:tmpl w:val="68807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B0C2A"/>
    <w:multiLevelType w:val="hybridMultilevel"/>
    <w:tmpl w:val="CC1AA3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EA001D"/>
    <w:multiLevelType w:val="hybridMultilevel"/>
    <w:tmpl w:val="1CECD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32"/>
    <w:rsid w:val="000912AA"/>
    <w:rsid w:val="00DF2883"/>
    <w:rsid w:val="00E0354F"/>
    <w:rsid w:val="00EF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5F8E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4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88</Words>
  <Characters>508</Characters>
  <Application>Microsoft Macintosh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vogel</dc:creator>
  <cp:keywords/>
  <dc:description/>
  <cp:lastModifiedBy>jim vogel</cp:lastModifiedBy>
  <cp:revision>2</cp:revision>
  <dcterms:created xsi:type="dcterms:W3CDTF">2017-09-15T21:06:00Z</dcterms:created>
  <dcterms:modified xsi:type="dcterms:W3CDTF">2017-09-15T21:54:00Z</dcterms:modified>
</cp:coreProperties>
</file>