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1B414" w14:textId="7AC1E079" w:rsidR="00E910B3" w:rsidRPr="0033063A" w:rsidRDefault="0041039D">
      <w:pPr>
        <w:rPr>
          <w:rFonts w:cstheme="minorHAnsi"/>
          <w:b/>
          <w:color w:val="FF9300"/>
          <w:sz w:val="40"/>
          <w:szCs w:val="40"/>
        </w:rPr>
      </w:pPr>
      <w:r w:rsidRPr="0033063A">
        <w:rPr>
          <w:rFonts w:cstheme="minorHAnsi"/>
          <w:b/>
          <w:color w:val="FF9300"/>
          <w:sz w:val="40"/>
          <w:szCs w:val="40"/>
        </w:rPr>
        <w:t>SERVE BOLDLY</w:t>
      </w:r>
      <w:r w:rsidRPr="0033063A">
        <w:rPr>
          <w:rFonts w:cstheme="minorHAnsi"/>
          <w:b/>
          <w:color w:val="FF9300"/>
          <w:sz w:val="32"/>
          <w:szCs w:val="32"/>
        </w:rPr>
        <w:t xml:space="preserve"> </w:t>
      </w:r>
      <w:r w:rsidR="00DE51AE" w:rsidRPr="00C44599">
        <w:rPr>
          <w:rFonts w:cstheme="minorHAnsi"/>
          <w:b/>
          <w:color w:val="000000" w:themeColor="text1"/>
          <w:sz w:val="40"/>
          <w:szCs w:val="40"/>
        </w:rPr>
        <w:t>Workshops</w:t>
      </w:r>
      <w:r w:rsidRPr="00C44599">
        <w:rPr>
          <w:rFonts w:cstheme="minorHAnsi"/>
          <w:color w:val="000000" w:themeColor="text1"/>
          <w:sz w:val="40"/>
          <w:szCs w:val="40"/>
        </w:rPr>
        <w:t xml:space="preserve"> </w:t>
      </w:r>
      <w:r w:rsidR="00E80984" w:rsidRPr="00C44599">
        <w:rPr>
          <w:rFonts w:cstheme="minorHAnsi"/>
          <w:color w:val="000000" w:themeColor="text1"/>
          <w:sz w:val="40"/>
          <w:szCs w:val="40"/>
        </w:rPr>
        <w:t xml:space="preserve">– </w:t>
      </w:r>
      <w:r w:rsidR="00587878" w:rsidRPr="00C44599">
        <w:rPr>
          <w:rFonts w:cstheme="minorHAnsi"/>
          <w:b/>
          <w:color w:val="000000" w:themeColor="text1"/>
          <w:sz w:val="40"/>
          <w:szCs w:val="40"/>
        </w:rPr>
        <w:t>2025</w:t>
      </w:r>
    </w:p>
    <w:p w14:paraId="66F65CB9" w14:textId="77777777" w:rsidR="0041039D" w:rsidRPr="00A40499" w:rsidRDefault="0041039D">
      <w:pPr>
        <w:rPr>
          <w:rFonts w:cstheme="minorHAnsi"/>
        </w:rPr>
      </w:pPr>
    </w:p>
    <w:p w14:paraId="14500FFC" w14:textId="77777777" w:rsidR="0041039D" w:rsidRPr="0033063A" w:rsidRDefault="0041039D" w:rsidP="0041039D">
      <w:pPr>
        <w:rPr>
          <w:rFonts w:cstheme="minorHAnsi"/>
          <w:b/>
          <w:color w:val="FF9300"/>
          <w:sz w:val="32"/>
          <w:szCs w:val="32"/>
        </w:rPr>
      </w:pPr>
      <w:r w:rsidRPr="0033063A">
        <w:rPr>
          <w:rFonts w:cstheme="minorHAnsi"/>
          <w:b/>
          <w:color w:val="FF9300"/>
          <w:sz w:val="32"/>
          <w:szCs w:val="32"/>
        </w:rPr>
        <w:t xml:space="preserve">Children’s Ministries </w:t>
      </w:r>
    </w:p>
    <w:p w14:paraId="0C8985B0" w14:textId="77777777" w:rsidR="00EF3C34" w:rsidRPr="00C564B0" w:rsidRDefault="00EF3C34" w:rsidP="00EF3C34">
      <w:pPr>
        <w:pStyle w:val="ListParagraph"/>
        <w:numPr>
          <w:ilvl w:val="0"/>
          <w:numId w:val="3"/>
        </w:numPr>
        <w:rPr>
          <w:rFonts w:cstheme="minorHAnsi"/>
          <w:color w:val="000000"/>
          <w:sz w:val="22"/>
          <w:szCs w:val="22"/>
        </w:rPr>
      </w:pPr>
      <w:r w:rsidRPr="00F14096">
        <w:rPr>
          <w:rFonts w:cstheme="minorHAnsi"/>
          <w:b/>
          <w:bCs/>
          <w:color w:val="000000"/>
          <w:sz w:val="22"/>
          <w:szCs w:val="22"/>
        </w:rPr>
        <w:t xml:space="preserve">Share Jesus with my </w:t>
      </w:r>
      <w:r w:rsidRPr="00C564B0">
        <w:rPr>
          <w:rFonts w:cstheme="minorHAnsi"/>
          <w:b/>
          <w:bCs/>
          <w:color w:val="000000"/>
          <w:sz w:val="22"/>
          <w:szCs w:val="22"/>
        </w:rPr>
        <w:t>F</w:t>
      </w:r>
      <w:r w:rsidRPr="00F14096">
        <w:rPr>
          <w:rFonts w:cstheme="minorHAnsi"/>
          <w:b/>
          <w:bCs/>
          <w:color w:val="000000"/>
          <w:sz w:val="22"/>
          <w:szCs w:val="22"/>
        </w:rPr>
        <w:t xml:space="preserve">riends?  How </w:t>
      </w:r>
      <w:r w:rsidRPr="00C564B0">
        <w:rPr>
          <w:rFonts w:cstheme="minorHAnsi"/>
          <w:b/>
          <w:bCs/>
          <w:color w:val="000000"/>
          <w:sz w:val="22"/>
          <w:szCs w:val="22"/>
        </w:rPr>
        <w:t>D</w:t>
      </w:r>
      <w:r w:rsidRPr="00F14096">
        <w:rPr>
          <w:rFonts w:cstheme="minorHAnsi"/>
          <w:b/>
          <w:bCs/>
          <w:color w:val="000000"/>
          <w:sz w:val="22"/>
          <w:szCs w:val="22"/>
        </w:rPr>
        <w:t xml:space="preserve">o I </w:t>
      </w:r>
      <w:r w:rsidRPr="00C564B0">
        <w:rPr>
          <w:rFonts w:cstheme="minorHAnsi"/>
          <w:b/>
          <w:bCs/>
          <w:color w:val="000000"/>
          <w:sz w:val="22"/>
          <w:szCs w:val="22"/>
        </w:rPr>
        <w:t>S</w:t>
      </w:r>
      <w:r w:rsidRPr="00F14096">
        <w:rPr>
          <w:rFonts w:cstheme="minorHAnsi"/>
          <w:b/>
          <w:bCs/>
          <w:color w:val="000000"/>
          <w:sz w:val="22"/>
          <w:szCs w:val="22"/>
        </w:rPr>
        <w:t>tart?</w:t>
      </w:r>
      <w:r>
        <w:rPr>
          <w:rFonts w:cstheme="minorHAnsi"/>
          <w:b/>
          <w:bCs/>
          <w:color w:val="000000"/>
          <w:sz w:val="22"/>
          <w:szCs w:val="22"/>
        </w:rPr>
        <w:t xml:space="preserve"> </w:t>
      </w:r>
      <w:r w:rsidRPr="00C564B0">
        <w:rPr>
          <w:rFonts w:cstheme="minorHAnsi"/>
          <w:color w:val="000000"/>
          <w:sz w:val="22"/>
          <w:szCs w:val="22"/>
        </w:rPr>
        <w:t xml:space="preserve">- Beth Workman </w:t>
      </w:r>
      <w:r w:rsidRPr="00C564B0">
        <w:rPr>
          <w:rFonts w:cstheme="minorHAnsi"/>
          <w:i/>
          <w:color w:val="000000"/>
          <w:sz w:val="22"/>
          <w:szCs w:val="22"/>
        </w:rPr>
        <w:t>(USA Children’s Ministry Coordinator for E</w:t>
      </w:r>
      <w:r>
        <w:rPr>
          <w:rFonts w:cstheme="minorHAnsi"/>
          <w:i/>
          <w:color w:val="000000"/>
          <w:sz w:val="22"/>
          <w:szCs w:val="22"/>
        </w:rPr>
        <w:t xml:space="preserve">vangelism </w:t>
      </w:r>
      <w:r w:rsidRPr="00C564B0">
        <w:rPr>
          <w:rFonts w:cstheme="minorHAnsi"/>
          <w:i/>
          <w:color w:val="000000"/>
          <w:sz w:val="22"/>
          <w:szCs w:val="22"/>
        </w:rPr>
        <w:t>E</w:t>
      </w:r>
      <w:r>
        <w:rPr>
          <w:rFonts w:cstheme="minorHAnsi"/>
          <w:i/>
          <w:color w:val="000000"/>
          <w:sz w:val="22"/>
          <w:szCs w:val="22"/>
        </w:rPr>
        <w:t>xplosion</w:t>
      </w:r>
      <w:r w:rsidRPr="00C564B0">
        <w:rPr>
          <w:rFonts w:cstheme="minorHAnsi"/>
          <w:color w:val="000000"/>
          <w:sz w:val="22"/>
          <w:szCs w:val="22"/>
        </w:rPr>
        <w:t>). Fun ways to teach children how to share their faith.</w:t>
      </w:r>
    </w:p>
    <w:p w14:paraId="12DA71C1" w14:textId="77777777" w:rsidR="00EF3C34" w:rsidRPr="00C564B0" w:rsidRDefault="00EF3C34" w:rsidP="00EF3C34">
      <w:pPr>
        <w:pStyle w:val="ListParagraph"/>
        <w:numPr>
          <w:ilvl w:val="0"/>
          <w:numId w:val="3"/>
        </w:numPr>
        <w:rPr>
          <w:rFonts w:eastAsia="Times New Roman" w:cstheme="minorHAnsi"/>
          <w:color w:val="000000"/>
          <w:sz w:val="22"/>
          <w:szCs w:val="22"/>
        </w:rPr>
      </w:pPr>
      <w:r w:rsidRPr="00C564B0">
        <w:rPr>
          <w:rFonts w:eastAsia="Times New Roman" w:cstheme="minorHAnsi"/>
          <w:b/>
          <w:bCs/>
          <w:color w:val="000000"/>
          <w:sz w:val="22"/>
          <w:szCs w:val="22"/>
        </w:rPr>
        <w:t>What’s in a Game?</w:t>
      </w:r>
      <w:r w:rsidRPr="00C564B0">
        <w:rPr>
          <w:rFonts w:eastAsia="Times New Roman" w:cstheme="minorHAnsi"/>
          <w:color w:val="000000"/>
          <w:sz w:val="22"/>
          <w:szCs w:val="22"/>
        </w:rPr>
        <w:t xml:space="preserve"> - Reid Anderson </w:t>
      </w:r>
      <w:r w:rsidRPr="00C564B0">
        <w:rPr>
          <w:rFonts w:eastAsia="Times New Roman" w:cstheme="minorHAnsi"/>
          <w:i/>
          <w:iCs/>
          <w:color w:val="000000"/>
          <w:sz w:val="22"/>
          <w:szCs w:val="22"/>
        </w:rPr>
        <w:t>(Director, Rock Mountain Bible Camp, Susquehanna, PA)</w:t>
      </w:r>
      <w:r w:rsidRPr="00C564B0">
        <w:rPr>
          <w:rFonts w:eastAsia="Times New Roman" w:cstheme="minorHAnsi"/>
          <w:color w:val="000000"/>
          <w:sz w:val="22"/>
          <w:szCs w:val="22"/>
        </w:rPr>
        <w:t>. This session will explore the biblical basis for active learning, creative Bible teaching, and experiential education. The workshop will include a variety of interactive activities and low-cost resources that you can quickly implement in your youth, kids, and/or family ministry settings.</w:t>
      </w:r>
    </w:p>
    <w:p w14:paraId="7C136EC0" w14:textId="77777777" w:rsidR="00000527" w:rsidRPr="0033344C" w:rsidRDefault="00000527" w:rsidP="00000527">
      <w:pPr>
        <w:rPr>
          <w:rFonts w:cstheme="minorHAnsi"/>
        </w:rPr>
      </w:pPr>
    </w:p>
    <w:p w14:paraId="7073A105" w14:textId="50D71ED3" w:rsidR="008E51CC" w:rsidRPr="0033063A" w:rsidRDefault="00B66CC3" w:rsidP="008E51CC">
      <w:pPr>
        <w:rPr>
          <w:rFonts w:cstheme="minorHAnsi"/>
          <w:b/>
          <w:color w:val="FF9300"/>
          <w:sz w:val="32"/>
          <w:szCs w:val="32"/>
        </w:rPr>
      </w:pPr>
      <w:r w:rsidRPr="0033063A">
        <w:rPr>
          <w:rFonts w:cstheme="minorHAnsi"/>
          <w:b/>
          <w:color w:val="FF9300"/>
          <w:sz w:val="32"/>
          <w:szCs w:val="32"/>
        </w:rPr>
        <w:t>General Topics</w:t>
      </w:r>
    </w:p>
    <w:p w14:paraId="5E6CFDB9" w14:textId="0B8318A4" w:rsidR="00EF3C34" w:rsidRPr="00EF3C34" w:rsidRDefault="00EF3C34" w:rsidP="00EF3C34">
      <w:pPr>
        <w:pStyle w:val="ListParagraph"/>
        <w:numPr>
          <w:ilvl w:val="0"/>
          <w:numId w:val="3"/>
        </w:numPr>
        <w:rPr>
          <w:rFonts w:eastAsia="Times New Roman" w:cstheme="minorHAnsi"/>
          <w:bCs/>
          <w:sz w:val="22"/>
          <w:szCs w:val="22"/>
        </w:rPr>
      </w:pPr>
      <w:r w:rsidRPr="00EF3C34">
        <w:rPr>
          <w:rFonts w:eastAsia="Times New Roman" w:cstheme="minorHAnsi"/>
          <w:b/>
          <w:sz w:val="22"/>
          <w:szCs w:val="22"/>
        </w:rPr>
        <w:t xml:space="preserve">Teaching Through Questioning:  An introduction to Inductive Teaching </w:t>
      </w:r>
      <w:r w:rsidRPr="00EF3C34">
        <w:rPr>
          <w:rFonts w:eastAsia="Times New Roman" w:cstheme="minorHAnsi"/>
          <w:bCs/>
          <w:sz w:val="22"/>
          <w:szCs w:val="22"/>
        </w:rPr>
        <w:t xml:space="preserve">– Toby Locke </w:t>
      </w:r>
      <w:r w:rsidRPr="00EF3C34">
        <w:rPr>
          <w:rFonts w:eastAsia="Times New Roman" w:cstheme="minorHAnsi"/>
          <w:bCs/>
          <w:i/>
          <w:iCs/>
          <w:sz w:val="22"/>
          <w:szCs w:val="22"/>
        </w:rPr>
        <w:t>(Pastor, First Baptist, Horseheads)</w:t>
      </w:r>
      <w:r w:rsidRPr="00EF3C34">
        <w:rPr>
          <w:rFonts w:eastAsia="Times New Roman" w:cstheme="minorHAnsi"/>
          <w:bCs/>
          <w:sz w:val="22"/>
          <w:szCs w:val="22"/>
        </w:rPr>
        <w:t>. We all have been taught to approach bible STUDY by asking questions...so why don't we approach Bible TEACHING the same way?  Join us as Toby lays out a case for leading students (of any age) through a </w:t>
      </w:r>
      <w:r w:rsidRPr="00EF3C34">
        <w:rPr>
          <w:rFonts w:eastAsia="Times New Roman" w:cstheme="minorHAnsi"/>
          <w:i/>
          <w:iCs/>
          <w:sz w:val="22"/>
          <w:szCs w:val="22"/>
        </w:rPr>
        <w:t>discovery</w:t>
      </w:r>
      <w:r w:rsidRPr="00EF3C34">
        <w:rPr>
          <w:rFonts w:eastAsia="Times New Roman" w:cstheme="minorHAnsi"/>
          <w:bCs/>
          <w:sz w:val="22"/>
          <w:szCs w:val="22"/>
        </w:rPr>
        <w:t> of biblical truth instead of just giving them a </w:t>
      </w:r>
      <w:r w:rsidRPr="00EF3C34">
        <w:rPr>
          <w:rFonts w:eastAsia="Times New Roman" w:cstheme="minorHAnsi"/>
          <w:i/>
          <w:iCs/>
          <w:sz w:val="22"/>
          <w:szCs w:val="22"/>
        </w:rPr>
        <w:t>presentation</w:t>
      </w:r>
      <w:r w:rsidRPr="00EF3C34">
        <w:rPr>
          <w:rFonts w:eastAsia="Times New Roman" w:cstheme="minorHAnsi"/>
          <w:b/>
          <w:bCs/>
          <w:i/>
          <w:iCs/>
          <w:sz w:val="22"/>
          <w:szCs w:val="22"/>
        </w:rPr>
        <w:t> </w:t>
      </w:r>
      <w:r w:rsidRPr="00EF3C34">
        <w:rPr>
          <w:rFonts w:eastAsia="Times New Roman" w:cstheme="minorHAnsi"/>
          <w:bCs/>
          <w:sz w:val="22"/>
          <w:szCs w:val="22"/>
        </w:rPr>
        <w:t>of biblical truth.</w:t>
      </w:r>
    </w:p>
    <w:p w14:paraId="164E9CCB" w14:textId="77777777" w:rsidR="00EF3C34" w:rsidRPr="00C564B0" w:rsidRDefault="00EF3C34" w:rsidP="00EF3C34">
      <w:pPr>
        <w:pStyle w:val="ListParagraph"/>
        <w:numPr>
          <w:ilvl w:val="0"/>
          <w:numId w:val="3"/>
        </w:numPr>
        <w:rPr>
          <w:rFonts w:eastAsia="Times New Roman" w:cstheme="minorHAnsi"/>
          <w:sz w:val="22"/>
          <w:szCs w:val="22"/>
        </w:rPr>
      </w:pPr>
      <w:r w:rsidRPr="00343E82">
        <w:rPr>
          <w:rFonts w:eastAsia="Times New Roman" w:cstheme="minorHAnsi"/>
          <w:b/>
          <w:bCs/>
          <w:sz w:val="22"/>
          <w:szCs w:val="22"/>
        </w:rPr>
        <w:t>An 8-Step Volunteer Enlistment Strategy that Works - for Any Ministry Need!</w:t>
      </w:r>
      <w:r w:rsidRPr="00C564B0">
        <w:rPr>
          <w:rFonts w:eastAsia="Times New Roman" w:cstheme="minorHAnsi"/>
          <w:b/>
          <w:bCs/>
          <w:sz w:val="22"/>
          <w:szCs w:val="22"/>
        </w:rPr>
        <w:t xml:space="preserve"> – </w:t>
      </w:r>
      <w:r w:rsidRPr="00C564B0">
        <w:rPr>
          <w:rFonts w:eastAsia="Times New Roman" w:cstheme="minorHAnsi"/>
          <w:sz w:val="22"/>
          <w:szCs w:val="22"/>
        </w:rPr>
        <w:t xml:space="preserve">Jim Vogel </w:t>
      </w:r>
      <w:r w:rsidRPr="00C564B0">
        <w:rPr>
          <w:rFonts w:eastAsia="Times New Roman" w:cstheme="minorHAnsi"/>
          <w:i/>
          <w:sz w:val="22"/>
          <w:szCs w:val="22"/>
        </w:rPr>
        <w:t>(NF Associate Director).</w:t>
      </w:r>
      <w:r w:rsidRPr="00C564B0">
        <w:rPr>
          <w:rFonts w:ascii="Calibri" w:hAnsi="Calibri" w:cs="Calibri"/>
          <w:color w:val="222222"/>
          <w:sz w:val="22"/>
          <w:szCs w:val="22"/>
          <w:shd w:val="clear" w:color="auto" w:fill="FFFFFF"/>
        </w:rPr>
        <w:t xml:space="preserve"> </w:t>
      </w:r>
      <w:r w:rsidRPr="00C564B0">
        <w:rPr>
          <w:rFonts w:cstheme="minorHAnsi"/>
          <w:color w:val="000000"/>
          <w:sz w:val="22"/>
          <w:szCs w:val="22"/>
        </w:rPr>
        <w:t>Learn the key to recruiting volunteers to join your local church ministry team (</w:t>
      </w:r>
      <w:r>
        <w:rPr>
          <w:rFonts w:cstheme="minorHAnsi"/>
          <w:color w:val="000000"/>
          <w:sz w:val="22"/>
          <w:szCs w:val="22"/>
        </w:rPr>
        <w:t>H</w:t>
      </w:r>
      <w:r w:rsidRPr="00C564B0">
        <w:rPr>
          <w:rFonts w:cstheme="minorHAnsi"/>
          <w:color w:val="000000"/>
          <w:sz w:val="22"/>
          <w:szCs w:val="22"/>
        </w:rPr>
        <w:t xml:space="preserve">int: it’s not a printed </w:t>
      </w:r>
      <w:r>
        <w:rPr>
          <w:rFonts w:cstheme="minorHAnsi"/>
          <w:color w:val="000000"/>
          <w:sz w:val="22"/>
          <w:szCs w:val="22"/>
        </w:rPr>
        <w:t>b</w:t>
      </w:r>
      <w:r w:rsidRPr="00C564B0">
        <w:rPr>
          <w:rFonts w:cstheme="minorHAnsi"/>
          <w:color w:val="000000"/>
          <w:sz w:val="22"/>
          <w:szCs w:val="22"/>
        </w:rPr>
        <w:t>ulletin announcement). . . a simple approach that makes sense and retains workers. </w:t>
      </w:r>
    </w:p>
    <w:p w14:paraId="60E1D184" w14:textId="77777777" w:rsidR="00EF3C34" w:rsidRPr="00C564B0" w:rsidRDefault="00EF3C34" w:rsidP="00EF3C34">
      <w:pPr>
        <w:pStyle w:val="ListParagraph"/>
        <w:numPr>
          <w:ilvl w:val="0"/>
          <w:numId w:val="3"/>
        </w:numPr>
        <w:rPr>
          <w:rFonts w:eastAsia="Times New Roman" w:cstheme="minorHAnsi"/>
          <w:color w:val="000000"/>
          <w:sz w:val="22"/>
          <w:szCs w:val="22"/>
        </w:rPr>
      </w:pPr>
      <w:r w:rsidRPr="00C564B0">
        <w:rPr>
          <w:rFonts w:eastAsia="Times New Roman" w:cstheme="minorHAnsi"/>
          <w:b/>
          <w:color w:val="000000"/>
          <w:sz w:val="22"/>
          <w:szCs w:val="22"/>
        </w:rPr>
        <w:t>Preventive Measures</w:t>
      </w:r>
      <w:r w:rsidRPr="00C564B0">
        <w:rPr>
          <w:rFonts w:eastAsia="Times New Roman" w:cstheme="minorHAnsi"/>
          <w:color w:val="000000"/>
          <w:sz w:val="22"/>
          <w:szCs w:val="22"/>
        </w:rPr>
        <w:t xml:space="preserve"> – Brian King </w:t>
      </w:r>
      <w:r w:rsidRPr="00C564B0">
        <w:rPr>
          <w:rFonts w:eastAsia="Times New Roman" w:cstheme="minorHAnsi"/>
          <w:i/>
          <w:color w:val="000000"/>
          <w:sz w:val="22"/>
          <w:szCs w:val="22"/>
        </w:rPr>
        <w:t xml:space="preserve">(NF Executive Director), </w:t>
      </w:r>
      <w:r w:rsidRPr="00C564B0">
        <w:rPr>
          <w:rFonts w:eastAsia="Times New Roman" w:cstheme="minorHAnsi"/>
          <w:iCs/>
          <w:color w:val="000000"/>
          <w:sz w:val="22"/>
          <w:szCs w:val="22"/>
        </w:rPr>
        <w:t xml:space="preserve">Brian Cook </w:t>
      </w:r>
      <w:r w:rsidRPr="00C564B0">
        <w:rPr>
          <w:rFonts w:eastAsia="Times New Roman" w:cstheme="minorHAnsi"/>
          <w:i/>
          <w:color w:val="000000"/>
          <w:sz w:val="22"/>
          <w:szCs w:val="22"/>
        </w:rPr>
        <w:t>(Pastor</w:t>
      </w:r>
      <w:r>
        <w:rPr>
          <w:rFonts w:eastAsia="Times New Roman" w:cstheme="minorHAnsi"/>
          <w:i/>
          <w:color w:val="000000"/>
          <w:sz w:val="22"/>
          <w:szCs w:val="22"/>
        </w:rPr>
        <w:t>,</w:t>
      </w:r>
      <w:r w:rsidRPr="00C564B0">
        <w:rPr>
          <w:rFonts w:eastAsia="Times New Roman" w:cstheme="minorHAnsi"/>
          <w:i/>
          <w:color w:val="000000"/>
          <w:sz w:val="22"/>
          <w:szCs w:val="22"/>
        </w:rPr>
        <w:t xml:space="preserve"> Brooktondale Baptist Church).</w:t>
      </w:r>
      <w:r w:rsidRPr="00C564B0">
        <w:rPr>
          <w:rFonts w:eastAsia="Times New Roman" w:cstheme="minorHAnsi"/>
          <w:iCs/>
          <w:color w:val="000000"/>
          <w:sz w:val="22"/>
          <w:szCs w:val="22"/>
        </w:rPr>
        <w:t xml:space="preserve"> The</w:t>
      </w:r>
      <w:r w:rsidRPr="00C564B0">
        <w:rPr>
          <w:rFonts w:eastAsia="Times New Roman" w:cstheme="minorHAnsi"/>
          <w:i/>
          <w:color w:val="000000"/>
          <w:sz w:val="22"/>
          <w:szCs w:val="22"/>
        </w:rPr>
        <w:t xml:space="preserve"> </w:t>
      </w:r>
      <w:r w:rsidRPr="00C564B0">
        <w:rPr>
          <w:rFonts w:eastAsia="Times New Roman" w:cstheme="minorHAnsi"/>
          <w:color w:val="000000"/>
          <w:sz w:val="22"/>
          <w:szCs w:val="22"/>
        </w:rPr>
        <w:t>Northeast Fellowship revitalizes churches. Pastor Brian Cook has served well in this key role and shares practically in this workshop on what your church can do </w:t>
      </w:r>
      <w:r w:rsidRPr="00C564B0">
        <w:rPr>
          <w:rFonts w:eastAsia="Times New Roman" w:cstheme="minorHAnsi"/>
          <w:i/>
          <w:iCs/>
          <w:color w:val="000000"/>
          <w:sz w:val="22"/>
          <w:szCs w:val="22"/>
        </w:rPr>
        <w:t xml:space="preserve">now, </w:t>
      </w:r>
      <w:r w:rsidRPr="00C564B0">
        <w:rPr>
          <w:rFonts w:eastAsia="Times New Roman" w:cstheme="minorHAnsi"/>
          <w:color w:val="000000"/>
          <w:sz w:val="22"/>
          <w:szCs w:val="22"/>
        </w:rPr>
        <w:t>before a crisis situation:  the first few steps to take in revitalizing a church.</w:t>
      </w:r>
    </w:p>
    <w:p w14:paraId="5A8BAE3D" w14:textId="77777777" w:rsidR="00E44444" w:rsidRDefault="00E44444" w:rsidP="005C7C27">
      <w:pPr>
        <w:rPr>
          <w:rFonts w:eastAsia="Times New Roman" w:cstheme="minorHAnsi"/>
          <w:b/>
          <w:sz w:val="32"/>
          <w:szCs w:val="32"/>
        </w:rPr>
      </w:pPr>
    </w:p>
    <w:p w14:paraId="73456007" w14:textId="5F1F9B0A" w:rsidR="005C7C27" w:rsidRPr="0033063A" w:rsidRDefault="005C7C27" w:rsidP="005C7C27">
      <w:pPr>
        <w:rPr>
          <w:rFonts w:eastAsia="Times New Roman" w:cstheme="minorHAnsi"/>
          <w:b/>
          <w:color w:val="FF9300"/>
          <w:sz w:val="32"/>
          <w:szCs w:val="32"/>
        </w:rPr>
      </w:pPr>
      <w:r w:rsidRPr="0033063A">
        <w:rPr>
          <w:rFonts w:eastAsia="Times New Roman" w:cstheme="minorHAnsi"/>
          <w:b/>
          <w:color w:val="FF9300"/>
          <w:sz w:val="32"/>
          <w:szCs w:val="32"/>
        </w:rPr>
        <w:t>Pastors</w:t>
      </w:r>
      <w:r w:rsidR="00A40499" w:rsidRPr="0033063A">
        <w:rPr>
          <w:rFonts w:eastAsia="Times New Roman" w:cstheme="minorHAnsi"/>
          <w:b/>
          <w:color w:val="FF9300"/>
          <w:sz w:val="32"/>
          <w:szCs w:val="32"/>
        </w:rPr>
        <w:t>,</w:t>
      </w:r>
      <w:r w:rsidRPr="0033063A">
        <w:rPr>
          <w:rFonts w:eastAsia="Times New Roman" w:cstheme="minorHAnsi"/>
          <w:b/>
          <w:color w:val="FF9300"/>
          <w:sz w:val="32"/>
          <w:szCs w:val="32"/>
        </w:rPr>
        <w:t xml:space="preserve"> </w:t>
      </w:r>
      <w:r w:rsidR="001151F3" w:rsidRPr="0033063A">
        <w:rPr>
          <w:rFonts w:eastAsia="Times New Roman" w:cstheme="minorHAnsi"/>
          <w:b/>
          <w:color w:val="FF9300"/>
          <w:sz w:val="32"/>
          <w:szCs w:val="32"/>
        </w:rPr>
        <w:t>D</w:t>
      </w:r>
      <w:r w:rsidRPr="0033063A">
        <w:rPr>
          <w:rFonts w:eastAsia="Times New Roman" w:cstheme="minorHAnsi"/>
          <w:b/>
          <w:color w:val="FF9300"/>
          <w:sz w:val="32"/>
          <w:szCs w:val="32"/>
        </w:rPr>
        <w:t xml:space="preserve">eacons and other </w:t>
      </w:r>
      <w:r w:rsidR="001151F3" w:rsidRPr="0033063A">
        <w:rPr>
          <w:rFonts w:eastAsia="Times New Roman" w:cstheme="minorHAnsi"/>
          <w:b/>
          <w:color w:val="FF9300"/>
          <w:sz w:val="32"/>
          <w:szCs w:val="32"/>
        </w:rPr>
        <w:t>C</w:t>
      </w:r>
      <w:r w:rsidRPr="0033063A">
        <w:rPr>
          <w:rFonts w:eastAsia="Times New Roman" w:cstheme="minorHAnsi"/>
          <w:b/>
          <w:color w:val="FF9300"/>
          <w:sz w:val="32"/>
          <w:szCs w:val="32"/>
        </w:rPr>
        <w:t xml:space="preserve">hurch </w:t>
      </w:r>
      <w:r w:rsidR="001151F3" w:rsidRPr="0033063A">
        <w:rPr>
          <w:rFonts w:eastAsia="Times New Roman" w:cstheme="minorHAnsi"/>
          <w:b/>
          <w:color w:val="FF9300"/>
          <w:sz w:val="32"/>
          <w:szCs w:val="32"/>
        </w:rPr>
        <w:t>L</w:t>
      </w:r>
      <w:r w:rsidRPr="0033063A">
        <w:rPr>
          <w:rFonts w:eastAsia="Times New Roman" w:cstheme="minorHAnsi"/>
          <w:b/>
          <w:color w:val="FF9300"/>
          <w:sz w:val="32"/>
          <w:szCs w:val="32"/>
        </w:rPr>
        <w:t>eaders</w:t>
      </w:r>
    </w:p>
    <w:p w14:paraId="22FADC02" w14:textId="4A799168" w:rsidR="00EF3C34" w:rsidRPr="00EF3C34" w:rsidRDefault="00EF3C34" w:rsidP="00EF3C34">
      <w:pPr>
        <w:pStyle w:val="ListParagraph"/>
        <w:numPr>
          <w:ilvl w:val="0"/>
          <w:numId w:val="3"/>
        </w:numPr>
        <w:rPr>
          <w:rFonts w:eastAsia="Times New Roman" w:cstheme="minorHAnsi"/>
          <w:bCs/>
          <w:color w:val="000000"/>
          <w:sz w:val="22"/>
          <w:szCs w:val="22"/>
        </w:rPr>
      </w:pPr>
      <w:r w:rsidRPr="00EF3C34">
        <w:rPr>
          <w:rFonts w:eastAsia="Times New Roman" w:cstheme="minorHAnsi"/>
          <w:b/>
          <w:color w:val="000000"/>
          <w:sz w:val="22"/>
          <w:szCs w:val="22"/>
        </w:rPr>
        <w:t xml:space="preserve">Pastor / Deacon Relationships – A Match Made in Heaven? Not always. </w:t>
      </w:r>
      <w:r w:rsidRPr="00EF3C34">
        <w:rPr>
          <w:rFonts w:eastAsia="Times New Roman" w:cstheme="minorHAnsi"/>
          <w:bCs/>
          <w:color w:val="000000"/>
          <w:sz w:val="22"/>
          <w:szCs w:val="22"/>
        </w:rPr>
        <w:t xml:space="preserve">- David Deleon </w:t>
      </w:r>
      <w:r w:rsidRPr="00EF3C34">
        <w:rPr>
          <w:rFonts w:eastAsia="Times New Roman" w:cstheme="minorHAnsi"/>
          <w:bCs/>
          <w:i/>
          <w:iCs/>
          <w:color w:val="000000"/>
          <w:sz w:val="22"/>
          <w:szCs w:val="22"/>
        </w:rPr>
        <w:t>(Pastor, Open Door Baptist, New Woodstock)</w:t>
      </w:r>
      <w:r w:rsidRPr="00EF3C34">
        <w:rPr>
          <w:rFonts w:eastAsia="Times New Roman" w:cstheme="minorHAnsi"/>
          <w:bCs/>
          <w:color w:val="000000"/>
          <w:sz w:val="22"/>
          <w:szCs w:val="22"/>
        </w:rPr>
        <w:t>. The pastor/deacon relationship can be a force to be reckoned with that accomplishes much while at the same time, a tender shoot easily damaged. There are practices that will increase strength and minimize threats.</w:t>
      </w:r>
    </w:p>
    <w:p w14:paraId="0CD70C6D" w14:textId="3A69CD55" w:rsidR="00EF3C34" w:rsidRPr="009B1D7B" w:rsidRDefault="00EF3C34" w:rsidP="00EF3C34">
      <w:pPr>
        <w:pStyle w:val="ListParagraph"/>
        <w:numPr>
          <w:ilvl w:val="0"/>
          <w:numId w:val="3"/>
        </w:numPr>
        <w:rPr>
          <w:rFonts w:eastAsia="Times New Roman" w:cstheme="minorHAnsi"/>
          <w:b/>
          <w:i/>
          <w:color w:val="000000"/>
          <w:sz w:val="22"/>
          <w:szCs w:val="22"/>
        </w:rPr>
      </w:pPr>
      <w:r w:rsidRPr="00C564B0">
        <w:rPr>
          <w:rFonts w:eastAsia="Times New Roman" w:cstheme="minorHAnsi"/>
          <w:b/>
          <w:iCs/>
          <w:color w:val="000000"/>
          <w:sz w:val="22"/>
          <w:szCs w:val="22"/>
        </w:rPr>
        <w:t xml:space="preserve">Mentoring Young Men </w:t>
      </w:r>
      <w:r w:rsidRPr="00C564B0">
        <w:rPr>
          <w:rFonts w:eastAsia="Times New Roman" w:cstheme="minorHAnsi"/>
          <w:bCs/>
          <w:iCs/>
          <w:color w:val="000000"/>
          <w:sz w:val="22"/>
          <w:szCs w:val="22"/>
        </w:rPr>
        <w:t xml:space="preserve">– Tom Rofe </w:t>
      </w:r>
      <w:r w:rsidRPr="009B1D7B">
        <w:rPr>
          <w:rFonts w:eastAsia="Times New Roman" w:cstheme="minorHAnsi"/>
          <w:bCs/>
          <w:i/>
          <w:color w:val="000000"/>
          <w:sz w:val="22"/>
          <w:szCs w:val="22"/>
        </w:rPr>
        <w:t xml:space="preserve">(Pastor, </w:t>
      </w:r>
      <w:proofErr w:type="spellStart"/>
      <w:r w:rsidRPr="009B1D7B">
        <w:rPr>
          <w:rFonts w:eastAsia="Times New Roman" w:cstheme="minorHAnsi"/>
          <w:bCs/>
          <w:i/>
          <w:color w:val="000000"/>
          <w:sz w:val="22"/>
          <w:szCs w:val="22"/>
        </w:rPr>
        <w:t>Dresserville</w:t>
      </w:r>
      <w:proofErr w:type="spellEnd"/>
      <w:r w:rsidRPr="009B1D7B">
        <w:rPr>
          <w:rFonts w:eastAsia="Times New Roman" w:cstheme="minorHAnsi"/>
          <w:bCs/>
          <w:i/>
          <w:color w:val="000000"/>
          <w:sz w:val="22"/>
          <w:szCs w:val="22"/>
        </w:rPr>
        <w:t xml:space="preserve"> Bible Baptist)</w:t>
      </w:r>
      <w:r w:rsidRPr="00C564B0">
        <w:rPr>
          <w:rFonts w:eastAsia="Times New Roman" w:cstheme="minorHAnsi"/>
          <w:bCs/>
          <w:iCs/>
          <w:color w:val="000000"/>
          <w:sz w:val="22"/>
          <w:szCs w:val="22"/>
        </w:rPr>
        <w:t xml:space="preserve"> Isaiah </w:t>
      </w:r>
      <w:r w:rsidRPr="00FC581B">
        <w:rPr>
          <w:rFonts w:eastAsia="Times New Roman" w:cstheme="minorHAnsi"/>
          <w:bCs/>
          <w:iCs/>
          <w:color w:val="000000"/>
          <w:sz w:val="22"/>
          <w:szCs w:val="22"/>
        </w:rPr>
        <w:t xml:space="preserve">Rice </w:t>
      </w:r>
      <w:r w:rsidRPr="009B1D7B">
        <w:rPr>
          <w:rFonts w:eastAsia="Times New Roman" w:cstheme="minorHAnsi"/>
          <w:bCs/>
          <w:i/>
          <w:color w:val="000000"/>
          <w:sz w:val="22"/>
          <w:szCs w:val="22"/>
        </w:rPr>
        <w:t>(</w:t>
      </w:r>
      <w:r>
        <w:rPr>
          <w:rFonts w:eastAsia="Times New Roman" w:cstheme="minorHAnsi"/>
          <w:bCs/>
          <w:i/>
          <w:color w:val="000000"/>
          <w:sz w:val="22"/>
          <w:szCs w:val="22"/>
        </w:rPr>
        <w:t>S</w:t>
      </w:r>
      <w:r w:rsidRPr="009B1D7B">
        <w:rPr>
          <w:rFonts w:eastAsia="Times New Roman" w:cstheme="minorHAnsi"/>
          <w:bCs/>
          <w:i/>
          <w:color w:val="000000"/>
          <w:sz w:val="22"/>
          <w:szCs w:val="22"/>
        </w:rPr>
        <w:t xml:space="preserve">ervant </w:t>
      </w:r>
      <w:r>
        <w:rPr>
          <w:rFonts w:eastAsia="Times New Roman" w:cstheme="minorHAnsi"/>
          <w:bCs/>
          <w:i/>
          <w:color w:val="000000"/>
          <w:sz w:val="22"/>
          <w:szCs w:val="22"/>
        </w:rPr>
        <w:t>L</w:t>
      </w:r>
      <w:r w:rsidRPr="009B1D7B">
        <w:rPr>
          <w:rFonts w:eastAsia="Times New Roman" w:cstheme="minorHAnsi"/>
          <w:bCs/>
          <w:i/>
          <w:color w:val="000000"/>
          <w:sz w:val="22"/>
          <w:szCs w:val="22"/>
        </w:rPr>
        <w:t xml:space="preserve">eader, </w:t>
      </w:r>
      <w:proofErr w:type="spellStart"/>
      <w:r w:rsidRPr="009B1D7B">
        <w:rPr>
          <w:rFonts w:eastAsia="Times New Roman" w:cstheme="minorHAnsi"/>
          <w:bCs/>
          <w:i/>
          <w:color w:val="000000"/>
          <w:sz w:val="22"/>
          <w:szCs w:val="22"/>
        </w:rPr>
        <w:t>Dresserville</w:t>
      </w:r>
      <w:proofErr w:type="spellEnd"/>
      <w:r w:rsidRPr="009B1D7B">
        <w:rPr>
          <w:rFonts w:eastAsia="Times New Roman" w:cstheme="minorHAnsi"/>
          <w:bCs/>
          <w:i/>
          <w:color w:val="000000"/>
          <w:sz w:val="22"/>
          <w:szCs w:val="22"/>
        </w:rPr>
        <w:t xml:space="preserve"> Bible Baptist)</w:t>
      </w:r>
      <w:r>
        <w:rPr>
          <w:rFonts w:eastAsia="Times New Roman" w:cstheme="minorHAnsi"/>
          <w:bCs/>
          <w:iCs/>
          <w:color w:val="000000"/>
          <w:sz w:val="22"/>
          <w:szCs w:val="22"/>
        </w:rPr>
        <w:t xml:space="preserve">. </w:t>
      </w:r>
      <w:r>
        <w:rPr>
          <w:rFonts w:eastAsia="Times New Roman" w:cstheme="minorHAnsi"/>
          <w:bCs/>
          <w:iCs/>
          <w:color w:val="000000"/>
          <w:sz w:val="22"/>
          <w:szCs w:val="22"/>
        </w:rPr>
        <w:t>Let’s h</w:t>
      </w:r>
      <w:r w:rsidRPr="009B1D7B">
        <w:rPr>
          <w:rFonts w:eastAsia="Times New Roman" w:cstheme="minorHAnsi"/>
          <w:bCs/>
          <w:iCs/>
          <w:color w:val="000000"/>
          <w:sz w:val="22"/>
          <w:szCs w:val="22"/>
        </w:rPr>
        <w:t>elp young men become godly men and faithful servants</w:t>
      </w:r>
      <w:r>
        <w:rPr>
          <w:rFonts w:eastAsia="Times New Roman" w:cstheme="minorHAnsi"/>
          <w:bCs/>
          <w:iCs/>
          <w:color w:val="000000"/>
          <w:sz w:val="22"/>
          <w:szCs w:val="22"/>
        </w:rPr>
        <w:t>.  The key is</w:t>
      </w:r>
      <w:r w:rsidRPr="009B1D7B">
        <w:rPr>
          <w:rFonts w:eastAsia="Times New Roman" w:cstheme="minorHAnsi"/>
          <w:bCs/>
          <w:iCs/>
          <w:color w:val="000000"/>
          <w:sz w:val="22"/>
          <w:szCs w:val="22"/>
        </w:rPr>
        <w:t xml:space="preserve"> more </w:t>
      </w:r>
      <w:r>
        <w:rPr>
          <w:rFonts w:eastAsia="Times New Roman" w:cstheme="minorHAnsi"/>
          <w:bCs/>
          <w:iCs/>
          <w:color w:val="000000"/>
          <w:sz w:val="22"/>
          <w:szCs w:val="22"/>
        </w:rPr>
        <w:t>m</w:t>
      </w:r>
      <w:r w:rsidRPr="009B1D7B">
        <w:rPr>
          <w:rFonts w:eastAsia="Times New Roman" w:cstheme="minorHAnsi"/>
          <w:bCs/>
          <w:iCs/>
          <w:color w:val="000000"/>
          <w:sz w:val="22"/>
          <w:szCs w:val="22"/>
        </w:rPr>
        <w:t xml:space="preserve">en in the church investing in young men through example, edification, and equipping. </w:t>
      </w:r>
    </w:p>
    <w:p w14:paraId="5B3945B8" w14:textId="1D0AEC0F" w:rsidR="00587878" w:rsidRPr="00587878" w:rsidRDefault="00587878" w:rsidP="00587878">
      <w:pPr>
        <w:pStyle w:val="ListParagraph"/>
        <w:ind w:left="810"/>
        <w:rPr>
          <w:rFonts w:eastAsia="Times New Roman" w:cstheme="minorHAnsi"/>
          <w:color w:val="000000"/>
        </w:rPr>
      </w:pPr>
    </w:p>
    <w:p w14:paraId="18D95E48" w14:textId="40CB4B7D" w:rsidR="00811321" w:rsidRPr="0033063A" w:rsidRDefault="00811321" w:rsidP="00811321">
      <w:pPr>
        <w:rPr>
          <w:rFonts w:eastAsia="Times New Roman" w:cstheme="minorHAnsi"/>
          <w:b/>
          <w:color w:val="FF9300"/>
          <w:sz w:val="32"/>
          <w:szCs w:val="32"/>
        </w:rPr>
      </w:pPr>
      <w:r w:rsidRPr="0033063A">
        <w:rPr>
          <w:rFonts w:eastAsia="Times New Roman" w:cstheme="minorHAnsi"/>
          <w:b/>
          <w:color w:val="FF9300"/>
          <w:sz w:val="32"/>
          <w:szCs w:val="32"/>
        </w:rPr>
        <w:t>Women</w:t>
      </w:r>
      <w:r w:rsidR="00DE51AE" w:rsidRPr="0033063A">
        <w:rPr>
          <w:rFonts w:eastAsia="Times New Roman" w:cstheme="minorHAnsi"/>
          <w:b/>
          <w:color w:val="FF9300"/>
          <w:sz w:val="32"/>
          <w:szCs w:val="32"/>
        </w:rPr>
        <w:t>’</w:t>
      </w:r>
      <w:r w:rsidRPr="0033063A">
        <w:rPr>
          <w:rFonts w:eastAsia="Times New Roman" w:cstheme="minorHAnsi"/>
          <w:b/>
          <w:color w:val="FF9300"/>
          <w:sz w:val="32"/>
          <w:szCs w:val="32"/>
        </w:rPr>
        <w:t xml:space="preserve">s </w:t>
      </w:r>
      <w:r w:rsidR="00DE51AE" w:rsidRPr="0033063A">
        <w:rPr>
          <w:rFonts w:eastAsia="Times New Roman" w:cstheme="minorHAnsi"/>
          <w:b/>
          <w:color w:val="FF9300"/>
          <w:sz w:val="32"/>
          <w:szCs w:val="32"/>
        </w:rPr>
        <w:t>Ministry</w:t>
      </w:r>
      <w:r w:rsidRPr="0033063A">
        <w:rPr>
          <w:rFonts w:eastAsia="Times New Roman" w:cstheme="minorHAnsi"/>
          <w:b/>
          <w:color w:val="FF9300"/>
          <w:sz w:val="32"/>
          <w:szCs w:val="32"/>
        </w:rPr>
        <w:t xml:space="preserve"> </w:t>
      </w:r>
    </w:p>
    <w:p w14:paraId="5937A10B" w14:textId="731454C1" w:rsidR="00EF3C34" w:rsidRPr="00EF3C34" w:rsidRDefault="00EF3C34" w:rsidP="00EF3C34">
      <w:pPr>
        <w:pStyle w:val="ListParagraph"/>
        <w:numPr>
          <w:ilvl w:val="0"/>
          <w:numId w:val="3"/>
        </w:numPr>
        <w:rPr>
          <w:rFonts w:eastAsia="Times New Roman" w:cstheme="minorHAnsi"/>
          <w:sz w:val="22"/>
          <w:szCs w:val="22"/>
        </w:rPr>
      </w:pPr>
      <w:r w:rsidRPr="00EF3C34">
        <w:rPr>
          <w:rFonts w:eastAsia="Times New Roman" w:cstheme="minorHAnsi"/>
          <w:b/>
          <w:sz w:val="22"/>
          <w:szCs w:val="22"/>
        </w:rPr>
        <w:t xml:space="preserve">The Real Power in Women’s Ministry: How the Holy Spirit Impacts Everything - </w:t>
      </w:r>
      <w:r w:rsidRPr="00EF3C34">
        <w:rPr>
          <w:rFonts w:eastAsia="Times New Roman" w:cstheme="minorHAnsi"/>
          <w:sz w:val="22"/>
          <w:szCs w:val="22"/>
        </w:rPr>
        <w:t xml:space="preserve">Jeanie Vogel </w:t>
      </w:r>
      <w:r w:rsidRPr="00EF3C34">
        <w:rPr>
          <w:rFonts w:eastAsia="Times New Roman" w:cstheme="minorHAnsi"/>
          <w:i/>
          <w:sz w:val="22"/>
          <w:szCs w:val="22"/>
        </w:rPr>
        <w:t xml:space="preserve">(Women’s Ministry Consultant/Revive Our Hearts </w:t>
      </w:r>
      <w:r w:rsidRPr="00EF3C34">
        <w:rPr>
          <w:rFonts w:eastAsia="Times New Roman" w:cstheme="minorHAnsi"/>
          <w:iCs/>
          <w:sz w:val="22"/>
          <w:szCs w:val="22"/>
        </w:rPr>
        <w:t xml:space="preserve">Ambassador). </w:t>
      </w:r>
      <w:r w:rsidRPr="00EF3C34">
        <w:rPr>
          <w:rFonts w:eastAsia="Times New Roman" w:cstheme="minorHAnsi"/>
          <w:bCs/>
          <w:iCs/>
          <w:sz w:val="22"/>
          <w:szCs w:val="22"/>
        </w:rPr>
        <w:t>While</w:t>
      </w:r>
      <w:r w:rsidRPr="00EF3C34">
        <w:rPr>
          <w:rFonts w:eastAsia="Times New Roman" w:cstheme="minorHAnsi"/>
          <w:bCs/>
          <w:sz w:val="22"/>
          <w:szCs w:val="22"/>
        </w:rPr>
        <w:t xml:space="preserve"> organization and planning is key to Women’s ministry, we sometimes forget the unseen power that changes us, our goals, and our outcomes is the Holy Spirit. Let’s look at His role to accomplish great things.</w:t>
      </w:r>
    </w:p>
    <w:p w14:paraId="462A1470" w14:textId="77777777" w:rsidR="00EF3C34" w:rsidRPr="00C564B0" w:rsidRDefault="00EF3C34" w:rsidP="00EF3C34">
      <w:pPr>
        <w:pStyle w:val="ListParagraph"/>
        <w:numPr>
          <w:ilvl w:val="0"/>
          <w:numId w:val="3"/>
        </w:numPr>
        <w:rPr>
          <w:rFonts w:eastAsia="Times New Roman" w:cstheme="minorHAnsi"/>
          <w:sz w:val="22"/>
          <w:szCs w:val="22"/>
        </w:rPr>
      </w:pPr>
      <w:r w:rsidRPr="00C564B0">
        <w:rPr>
          <w:rFonts w:eastAsia="Times New Roman" w:cstheme="minorHAnsi"/>
          <w:b/>
          <w:sz w:val="22"/>
          <w:szCs w:val="22"/>
        </w:rPr>
        <w:t xml:space="preserve">Women Walking with Women </w:t>
      </w:r>
      <w:r w:rsidRPr="00C564B0">
        <w:rPr>
          <w:rFonts w:eastAsia="Times New Roman" w:cstheme="minorHAnsi"/>
          <w:sz w:val="22"/>
          <w:szCs w:val="22"/>
        </w:rPr>
        <w:t xml:space="preserve"> – Ruth Eshelman </w:t>
      </w:r>
      <w:r w:rsidRPr="00C564B0">
        <w:rPr>
          <w:rFonts w:eastAsia="Times New Roman" w:cstheme="minorHAnsi"/>
          <w:i/>
          <w:sz w:val="22"/>
          <w:szCs w:val="22"/>
        </w:rPr>
        <w:t>(Pastor’s wife, Open Door Baptist, New Woodstock).</w:t>
      </w:r>
      <w:r w:rsidRPr="00C564B0">
        <w:rPr>
          <w:rFonts w:eastAsia="Times New Roman" w:cstheme="minorHAnsi"/>
          <w:sz w:val="22"/>
          <w:szCs w:val="22"/>
        </w:rPr>
        <w:t xml:space="preserve">  Intergenerational discipleship is commanded in </w:t>
      </w:r>
      <w:r>
        <w:rPr>
          <w:rFonts w:eastAsia="Times New Roman" w:cstheme="minorHAnsi"/>
          <w:sz w:val="22"/>
          <w:szCs w:val="22"/>
        </w:rPr>
        <w:t>S</w:t>
      </w:r>
      <w:r w:rsidRPr="00C564B0">
        <w:rPr>
          <w:rFonts w:eastAsia="Times New Roman" w:cstheme="minorHAnsi"/>
          <w:sz w:val="22"/>
          <w:szCs w:val="22"/>
        </w:rPr>
        <w:t>cripture, but how do we implement it in an independent, self-focused society? Come and take part in this interactive lesson on how to break generational barriers while pursuing Christ at the center of discipleship.</w:t>
      </w:r>
    </w:p>
    <w:p w14:paraId="14370511" w14:textId="565A601C" w:rsidR="00DD4EC6" w:rsidRPr="0033344C" w:rsidRDefault="00DD4EC6" w:rsidP="00DD4EC6">
      <w:pPr>
        <w:rPr>
          <w:rFonts w:eastAsia="Times New Roman" w:cstheme="minorHAnsi"/>
        </w:rPr>
      </w:pPr>
    </w:p>
    <w:p w14:paraId="6426063C" w14:textId="56AF42BC" w:rsidR="00DD4EC6" w:rsidRPr="0033063A" w:rsidRDefault="00DE51AE" w:rsidP="00DD4EC6">
      <w:pPr>
        <w:rPr>
          <w:rFonts w:eastAsia="Times New Roman" w:cstheme="minorHAnsi"/>
          <w:b/>
          <w:color w:val="FF9300"/>
          <w:sz w:val="32"/>
          <w:szCs w:val="32"/>
        </w:rPr>
      </w:pPr>
      <w:r w:rsidRPr="0033063A">
        <w:rPr>
          <w:rFonts w:eastAsia="Times New Roman" w:cstheme="minorHAnsi"/>
          <w:b/>
          <w:color w:val="FF9300"/>
          <w:sz w:val="32"/>
          <w:szCs w:val="32"/>
        </w:rPr>
        <w:t>Outreach/</w:t>
      </w:r>
      <w:r w:rsidR="00DD4EC6" w:rsidRPr="0033063A">
        <w:rPr>
          <w:rFonts w:eastAsia="Times New Roman" w:cstheme="minorHAnsi"/>
          <w:b/>
          <w:color w:val="FF9300"/>
          <w:sz w:val="32"/>
          <w:szCs w:val="32"/>
        </w:rPr>
        <w:t>Evangelism</w:t>
      </w:r>
    </w:p>
    <w:p w14:paraId="498AC4F1" w14:textId="4FFCE7A3" w:rsidR="00EF3C34" w:rsidRPr="00EF3C34" w:rsidRDefault="00EF3C34" w:rsidP="00EF3C34">
      <w:pPr>
        <w:pStyle w:val="ListParagraph"/>
        <w:numPr>
          <w:ilvl w:val="0"/>
          <w:numId w:val="3"/>
        </w:numPr>
        <w:rPr>
          <w:rFonts w:eastAsia="Times New Roman" w:cstheme="minorHAnsi"/>
          <w:color w:val="000000"/>
          <w:sz w:val="22"/>
          <w:szCs w:val="22"/>
        </w:rPr>
      </w:pPr>
      <w:r w:rsidRPr="00EF3C34">
        <w:rPr>
          <w:rFonts w:eastAsia="Times New Roman" w:cstheme="minorHAnsi"/>
          <w:b/>
          <w:color w:val="000000"/>
          <w:sz w:val="22"/>
          <w:szCs w:val="22"/>
        </w:rPr>
        <w:t xml:space="preserve">How to Become a Missionary in the Jungles of Public School! </w:t>
      </w:r>
      <w:r w:rsidRPr="00EF3C34">
        <w:rPr>
          <w:rFonts w:eastAsia="Times New Roman" w:cstheme="minorHAnsi"/>
          <w:color w:val="000000"/>
          <w:sz w:val="22"/>
          <w:szCs w:val="22"/>
        </w:rPr>
        <w:t>– </w:t>
      </w:r>
      <w:r w:rsidRPr="00EF3C34">
        <w:rPr>
          <w:rFonts w:eastAsia="Times New Roman" w:cstheme="minorHAnsi"/>
          <w:sz w:val="22"/>
          <w:szCs w:val="22"/>
        </w:rPr>
        <w:t xml:space="preserve">Jim Barnes </w:t>
      </w:r>
      <w:r w:rsidRPr="00EF3C34">
        <w:rPr>
          <w:rFonts w:eastAsia="Times New Roman" w:cstheme="minorHAnsi"/>
          <w:i/>
          <w:sz w:val="22"/>
          <w:szCs w:val="22"/>
        </w:rPr>
        <w:t>(Pastor, First Baptist, Maine).</w:t>
      </w:r>
      <w:r w:rsidRPr="00EF3C34">
        <w:rPr>
          <w:rFonts w:eastAsia="Times New Roman" w:cstheme="minorHAnsi"/>
          <w:sz w:val="22"/>
          <w:szCs w:val="22"/>
        </w:rPr>
        <w:t xml:space="preserve">  </w:t>
      </w:r>
      <w:r w:rsidRPr="00EF3C34">
        <w:rPr>
          <w:rFonts w:eastAsia="Times New Roman" w:cstheme="minorHAnsi"/>
          <w:color w:val="000000"/>
          <w:sz w:val="22"/>
          <w:szCs w:val="22"/>
        </w:rPr>
        <w:t>Discover ways to influence your local school for Christ including running a Good News Club, outreach ideas, tips, and more!</w:t>
      </w:r>
    </w:p>
    <w:p w14:paraId="6BB21FEC" w14:textId="77777777" w:rsidR="00EF3C34" w:rsidRPr="00E03D81" w:rsidRDefault="00EF3C34" w:rsidP="00EF3C34">
      <w:pPr>
        <w:pStyle w:val="ListParagraph"/>
        <w:numPr>
          <w:ilvl w:val="0"/>
          <w:numId w:val="3"/>
        </w:numPr>
        <w:rPr>
          <w:rFonts w:eastAsia="Times New Roman" w:cstheme="minorHAnsi"/>
          <w:b/>
          <w:i/>
          <w:iCs/>
          <w:sz w:val="22"/>
          <w:szCs w:val="22"/>
        </w:rPr>
      </w:pPr>
      <w:r w:rsidRPr="00E03D81">
        <w:rPr>
          <w:rFonts w:eastAsia="Times New Roman" w:cstheme="minorHAnsi"/>
          <w:b/>
          <w:bCs/>
          <w:sz w:val="22"/>
          <w:szCs w:val="22"/>
        </w:rPr>
        <w:t xml:space="preserve">Evangelizing Strangers - You </w:t>
      </w:r>
      <w:r>
        <w:rPr>
          <w:rFonts w:eastAsia="Times New Roman" w:cstheme="minorHAnsi"/>
          <w:b/>
          <w:bCs/>
          <w:sz w:val="22"/>
          <w:szCs w:val="22"/>
        </w:rPr>
        <w:t>C</w:t>
      </w:r>
      <w:r w:rsidRPr="00E03D81">
        <w:rPr>
          <w:rFonts w:eastAsia="Times New Roman" w:cstheme="minorHAnsi"/>
          <w:b/>
          <w:bCs/>
          <w:sz w:val="22"/>
          <w:szCs w:val="22"/>
        </w:rPr>
        <w:t>an Do It!!</w:t>
      </w:r>
      <w:r>
        <w:rPr>
          <w:rFonts w:eastAsia="Times New Roman" w:cstheme="minorHAnsi"/>
          <w:b/>
          <w:sz w:val="22"/>
          <w:szCs w:val="22"/>
        </w:rPr>
        <w:t xml:space="preserve"> </w:t>
      </w:r>
      <w:r w:rsidRPr="00E03D81">
        <w:rPr>
          <w:rFonts w:eastAsia="Times New Roman" w:cstheme="minorHAnsi"/>
          <w:bCs/>
          <w:sz w:val="22"/>
          <w:szCs w:val="22"/>
        </w:rPr>
        <w:t>- Don Workman</w:t>
      </w:r>
      <w:r>
        <w:rPr>
          <w:rFonts w:eastAsia="Times New Roman" w:cstheme="minorHAnsi"/>
          <w:bCs/>
          <w:sz w:val="22"/>
          <w:szCs w:val="22"/>
        </w:rPr>
        <w:t xml:space="preserve"> </w:t>
      </w:r>
      <w:r w:rsidRPr="00E03D81">
        <w:rPr>
          <w:rFonts w:eastAsia="Times New Roman" w:cstheme="minorHAnsi"/>
          <w:bCs/>
          <w:i/>
          <w:iCs/>
          <w:sz w:val="22"/>
          <w:szCs w:val="22"/>
        </w:rPr>
        <w:t>(USA National Coordinator, Evangelism Explosion)</w:t>
      </w:r>
      <w:r>
        <w:rPr>
          <w:rFonts w:eastAsia="Times New Roman" w:cstheme="minorHAnsi"/>
          <w:bCs/>
          <w:sz w:val="22"/>
          <w:szCs w:val="22"/>
        </w:rPr>
        <w:t xml:space="preserve">. </w:t>
      </w:r>
      <w:r w:rsidRPr="00E03D81">
        <w:rPr>
          <w:rFonts w:eastAsia="Times New Roman" w:cstheme="minorHAnsi"/>
          <w:sz w:val="22"/>
          <w:szCs w:val="22"/>
        </w:rPr>
        <w:t>The idea of evangelizing strangers is often intimidating, but recent research shows that it IS possible!  This workshop will help equip you to Share Your Faith confidently with someone you have never met before when God presents you with that opportunity.</w:t>
      </w:r>
    </w:p>
    <w:p w14:paraId="2B7FA0CA" w14:textId="77777777" w:rsidR="00EF3C34" w:rsidRPr="00C564B0" w:rsidRDefault="00EF3C34" w:rsidP="00EF3C34">
      <w:pPr>
        <w:pStyle w:val="ListParagraph"/>
        <w:numPr>
          <w:ilvl w:val="0"/>
          <w:numId w:val="3"/>
        </w:numPr>
        <w:rPr>
          <w:rFonts w:eastAsia="Times New Roman" w:cstheme="minorHAnsi"/>
          <w:sz w:val="22"/>
          <w:szCs w:val="22"/>
        </w:rPr>
      </w:pPr>
      <w:r w:rsidRPr="00C564B0">
        <w:rPr>
          <w:rFonts w:eastAsia="Times New Roman" w:cstheme="minorHAnsi"/>
          <w:b/>
          <w:sz w:val="22"/>
          <w:szCs w:val="22"/>
        </w:rPr>
        <w:t>The Part of Your Church That’s Not Here Yet</w:t>
      </w:r>
      <w:r w:rsidRPr="00C564B0">
        <w:rPr>
          <w:rFonts w:eastAsia="Times New Roman" w:cstheme="minorHAnsi"/>
          <w:sz w:val="22"/>
          <w:szCs w:val="22"/>
        </w:rPr>
        <w:t xml:space="preserve"> – Brian King </w:t>
      </w:r>
      <w:r w:rsidRPr="00C564B0">
        <w:rPr>
          <w:rFonts w:eastAsia="Times New Roman" w:cstheme="minorHAnsi"/>
          <w:i/>
          <w:iCs/>
          <w:sz w:val="22"/>
          <w:szCs w:val="22"/>
        </w:rPr>
        <w:t>(NF Executive Director).</w:t>
      </w:r>
      <w:r w:rsidRPr="00C564B0">
        <w:rPr>
          <w:rFonts w:eastAsia="Times New Roman" w:cstheme="minorHAnsi"/>
          <w:sz w:val="22"/>
          <w:szCs w:val="22"/>
        </w:rPr>
        <w:t xml:space="preserve"> </w:t>
      </w:r>
      <w:r w:rsidRPr="00343E82">
        <w:rPr>
          <w:rFonts w:eastAsia="Times New Roman" w:cstheme="minorHAnsi"/>
          <w:sz w:val="22"/>
          <w:szCs w:val="22"/>
        </w:rPr>
        <w:t>In the life of faith, we see beyond the visible and the present.</w:t>
      </w:r>
      <w:r w:rsidRPr="00C564B0">
        <w:rPr>
          <w:rFonts w:eastAsia="Times New Roman" w:cstheme="minorHAnsi"/>
          <w:sz w:val="22"/>
          <w:szCs w:val="22"/>
        </w:rPr>
        <w:t xml:space="preserve"> And with an eye toward evangelism, we seek to win groups of people who aren't in our church yet. This session shows how to make decisions and take action as a church to reach them for Christ.</w:t>
      </w:r>
    </w:p>
    <w:p w14:paraId="5A482931" w14:textId="77777777" w:rsidR="00EF3C34" w:rsidRPr="00C564B0" w:rsidRDefault="00EF3C34" w:rsidP="00EF3C34">
      <w:pPr>
        <w:pStyle w:val="ListParagraph"/>
        <w:numPr>
          <w:ilvl w:val="0"/>
          <w:numId w:val="3"/>
        </w:numPr>
        <w:rPr>
          <w:rFonts w:eastAsia="Times New Roman" w:cstheme="minorHAnsi"/>
          <w:b/>
          <w:bCs/>
          <w:sz w:val="22"/>
          <w:szCs w:val="22"/>
        </w:rPr>
      </w:pPr>
      <w:r w:rsidRPr="00C564B0">
        <w:rPr>
          <w:rFonts w:eastAsia="Times New Roman" w:cstheme="minorHAnsi"/>
          <w:sz w:val="22"/>
          <w:szCs w:val="22"/>
        </w:rPr>
        <w:t xml:space="preserve"> </w:t>
      </w:r>
      <w:r w:rsidRPr="00C564B0">
        <w:rPr>
          <w:rFonts w:eastAsia="Times New Roman" w:cstheme="minorHAnsi"/>
          <w:b/>
          <w:bCs/>
          <w:sz w:val="22"/>
          <w:szCs w:val="22"/>
        </w:rPr>
        <w:t xml:space="preserve">BRIDGES: Building Gospel Connectors to Your Community </w:t>
      </w:r>
      <w:r w:rsidRPr="00C564B0">
        <w:rPr>
          <w:rFonts w:eastAsia="Times New Roman" w:cstheme="minorHAnsi"/>
          <w:sz w:val="22"/>
          <w:szCs w:val="22"/>
        </w:rPr>
        <w:t>– Mike Paris (Pastor</w:t>
      </w:r>
      <w:r>
        <w:rPr>
          <w:rFonts w:eastAsia="Times New Roman" w:cstheme="minorHAnsi"/>
          <w:sz w:val="22"/>
          <w:szCs w:val="22"/>
        </w:rPr>
        <w:t>,</w:t>
      </w:r>
      <w:r w:rsidRPr="00C564B0">
        <w:rPr>
          <w:rFonts w:eastAsia="Times New Roman" w:cstheme="minorHAnsi"/>
          <w:sz w:val="22"/>
          <w:szCs w:val="22"/>
        </w:rPr>
        <w:t xml:space="preserve"> First Baptist, Attica). Your church is in or near a community of people. God has placed both of you in close proximity. This workshop will help you creatively connect to their lives, to serve them, to love them, and to introduce them to Jesus.</w:t>
      </w:r>
    </w:p>
    <w:p w14:paraId="46163477" w14:textId="77777777" w:rsidR="00343E82" w:rsidRPr="00343E82" w:rsidRDefault="00343E82" w:rsidP="00343E82">
      <w:pPr>
        <w:ind w:left="450"/>
        <w:rPr>
          <w:rFonts w:eastAsia="Times New Roman" w:cstheme="minorHAnsi"/>
        </w:rPr>
      </w:pPr>
    </w:p>
    <w:p w14:paraId="79235F72" w14:textId="77777777" w:rsidR="00551B72" w:rsidRDefault="00551B72" w:rsidP="00B03525">
      <w:pPr>
        <w:rPr>
          <w:rFonts w:cstheme="minorHAnsi"/>
        </w:rPr>
      </w:pPr>
    </w:p>
    <w:p w14:paraId="6F280859" w14:textId="77777777" w:rsidR="00E44444" w:rsidRPr="0033063A" w:rsidRDefault="00E44444" w:rsidP="00E44444">
      <w:pPr>
        <w:rPr>
          <w:rFonts w:cstheme="minorHAnsi"/>
          <w:b/>
          <w:color w:val="FF9300"/>
          <w:sz w:val="32"/>
          <w:szCs w:val="32"/>
        </w:rPr>
      </w:pPr>
      <w:r w:rsidRPr="0033063A">
        <w:rPr>
          <w:rFonts w:cstheme="minorHAnsi"/>
          <w:b/>
          <w:color w:val="FF9300"/>
          <w:sz w:val="32"/>
          <w:szCs w:val="32"/>
        </w:rPr>
        <w:t xml:space="preserve">Smaller Church Ministry </w:t>
      </w:r>
    </w:p>
    <w:p w14:paraId="17D770E7" w14:textId="0E50D6F6" w:rsidR="00EF3C34" w:rsidRPr="00EF3C34" w:rsidRDefault="00EF3C34" w:rsidP="00EF3C34">
      <w:pPr>
        <w:pStyle w:val="ListParagraph"/>
        <w:numPr>
          <w:ilvl w:val="0"/>
          <w:numId w:val="3"/>
        </w:numPr>
        <w:rPr>
          <w:rFonts w:cstheme="minorHAnsi"/>
          <w:sz w:val="22"/>
          <w:szCs w:val="22"/>
        </w:rPr>
      </w:pPr>
      <w:r w:rsidRPr="00EF3C34">
        <w:rPr>
          <w:rFonts w:cstheme="minorHAnsi"/>
          <w:b/>
          <w:sz w:val="22"/>
          <w:szCs w:val="22"/>
        </w:rPr>
        <w:t xml:space="preserve">Big or Small; Faithful and Effective Service to them All </w:t>
      </w:r>
      <w:r w:rsidRPr="00EF3C34">
        <w:rPr>
          <w:rFonts w:cstheme="minorHAnsi"/>
          <w:sz w:val="22"/>
          <w:szCs w:val="22"/>
        </w:rPr>
        <w:t xml:space="preserve">- LD Maxson </w:t>
      </w:r>
      <w:r w:rsidRPr="00EF3C34">
        <w:rPr>
          <w:rFonts w:cstheme="minorHAnsi"/>
          <w:i/>
          <w:sz w:val="22"/>
          <w:szCs w:val="22"/>
        </w:rPr>
        <w:t>(Pastor, Central Baptist, Binghamton).</w:t>
      </w:r>
      <w:r w:rsidRPr="00EF3C34">
        <w:rPr>
          <w:rFonts w:cstheme="minorHAnsi"/>
          <w:sz w:val="22"/>
          <w:szCs w:val="22"/>
        </w:rPr>
        <w:t>This workshop will look at serving faithfully in small town ministries. We will look</w:t>
      </w:r>
    </w:p>
    <w:p w14:paraId="3F13054A" w14:textId="77777777" w:rsidR="00EF3C34" w:rsidRPr="009B1D7B" w:rsidRDefault="00EF3C34" w:rsidP="00EF3C34">
      <w:pPr>
        <w:ind w:left="720"/>
        <w:rPr>
          <w:rFonts w:cstheme="minorHAnsi"/>
          <w:sz w:val="22"/>
          <w:szCs w:val="22"/>
        </w:rPr>
      </w:pPr>
      <w:r w:rsidRPr="009B1D7B">
        <w:rPr>
          <w:rFonts w:cstheme="minorHAnsi"/>
          <w:sz w:val="22"/>
          <w:szCs w:val="22"/>
        </w:rPr>
        <w:t>at Biblical example for small town ministries, the culture in small towns and how</w:t>
      </w:r>
    </w:p>
    <w:p w14:paraId="57BECAA3" w14:textId="77777777" w:rsidR="00EF3C34" w:rsidRPr="009B1D7B" w:rsidRDefault="00EF3C34" w:rsidP="00EF3C34">
      <w:pPr>
        <w:ind w:left="720"/>
        <w:rPr>
          <w:rFonts w:cstheme="minorHAnsi"/>
          <w:sz w:val="22"/>
          <w:szCs w:val="22"/>
        </w:rPr>
      </w:pPr>
      <w:r w:rsidRPr="009B1D7B">
        <w:rPr>
          <w:rFonts w:cstheme="minorHAnsi"/>
          <w:sz w:val="22"/>
          <w:szCs w:val="22"/>
        </w:rPr>
        <w:t>that effects ministry. We will see some Do’s, Don’t and give some tips for</w:t>
      </w:r>
    </w:p>
    <w:p w14:paraId="4D70B87D" w14:textId="77777777" w:rsidR="00EF3C34" w:rsidRPr="009B1D7B" w:rsidRDefault="00EF3C34" w:rsidP="00EF3C34">
      <w:pPr>
        <w:ind w:left="720"/>
        <w:rPr>
          <w:rFonts w:cstheme="minorHAnsi"/>
          <w:sz w:val="22"/>
          <w:szCs w:val="22"/>
        </w:rPr>
      </w:pPr>
      <w:r w:rsidRPr="009B1D7B">
        <w:rPr>
          <w:rFonts w:cstheme="minorHAnsi"/>
          <w:sz w:val="22"/>
          <w:szCs w:val="22"/>
        </w:rPr>
        <w:t xml:space="preserve">effective small town ministries.  </w:t>
      </w:r>
    </w:p>
    <w:p w14:paraId="7862751D" w14:textId="77777777" w:rsidR="00EF3C34" w:rsidRPr="009B1D7B" w:rsidRDefault="00EF3C34" w:rsidP="00EF3C34">
      <w:pPr>
        <w:pStyle w:val="ListParagraph"/>
        <w:numPr>
          <w:ilvl w:val="0"/>
          <w:numId w:val="3"/>
        </w:numPr>
        <w:rPr>
          <w:rFonts w:cstheme="minorHAnsi"/>
          <w:b/>
          <w:sz w:val="32"/>
          <w:szCs w:val="32"/>
        </w:rPr>
      </w:pPr>
      <w:r w:rsidRPr="009B1D7B">
        <w:rPr>
          <w:rFonts w:cstheme="minorHAnsi"/>
          <w:b/>
          <w:sz w:val="22"/>
          <w:szCs w:val="22"/>
        </w:rPr>
        <w:t xml:space="preserve"> Little Flock, Big Mission: Embracing the Strength of Small Numbers</w:t>
      </w:r>
      <w:r>
        <w:rPr>
          <w:rFonts w:cstheme="minorHAnsi"/>
          <w:b/>
          <w:sz w:val="22"/>
          <w:szCs w:val="22"/>
        </w:rPr>
        <w:t xml:space="preserve"> </w:t>
      </w:r>
      <w:r w:rsidRPr="009B1D7B">
        <w:rPr>
          <w:rFonts w:cstheme="minorHAnsi"/>
          <w:sz w:val="22"/>
          <w:szCs w:val="22"/>
        </w:rPr>
        <w:t xml:space="preserve">– Elijah Beltz </w:t>
      </w:r>
      <w:r w:rsidRPr="009B1D7B">
        <w:rPr>
          <w:rFonts w:cstheme="minorHAnsi"/>
          <w:i/>
          <w:sz w:val="22"/>
          <w:szCs w:val="22"/>
        </w:rPr>
        <w:t xml:space="preserve">(Pastor, Tabernacle Baptist, Ithaca). </w:t>
      </w:r>
      <w:r w:rsidRPr="009B1D7B">
        <w:rPr>
          <w:rFonts w:cstheme="minorHAnsi"/>
          <w:iCs/>
          <w:sz w:val="22"/>
          <w:szCs w:val="22"/>
        </w:rPr>
        <w:t>Churches often focus on growing their numbers, but what if we saw our small size as an advantage rather than a limitation? This workshop will explore how smaller congregations can leverage their unique strengths to accomplish the big tasks God has given the Church.</w:t>
      </w:r>
    </w:p>
    <w:p w14:paraId="4E8A6AC3" w14:textId="77777777" w:rsidR="009B1D7B" w:rsidRPr="009B1D7B" w:rsidRDefault="009B1D7B" w:rsidP="009B1D7B">
      <w:pPr>
        <w:pStyle w:val="ListParagraph"/>
        <w:ind w:left="810"/>
        <w:rPr>
          <w:rFonts w:cstheme="minorHAnsi"/>
          <w:b/>
          <w:sz w:val="32"/>
          <w:szCs w:val="32"/>
        </w:rPr>
      </w:pPr>
    </w:p>
    <w:p w14:paraId="0CECBB33" w14:textId="70D64919" w:rsidR="009B1D7B" w:rsidRPr="0033063A" w:rsidRDefault="00847EEE" w:rsidP="009B1D7B">
      <w:pPr>
        <w:rPr>
          <w:rFonts w:cstheme="minorHAnsi"/>
          <w:b/>
          <w:color w:val="FF9300"/>
          <w:sz w:val="32"/>
          <w:szCs w:val="32"/>
        </w:rPr>
      </w:pPr>
      <w:r w:rsidRPr="0033063A">
        <w:rPr>
          <w:rFonts w:cstheme="minorHAnsi"/>
          <w:b/>
          <w:color w:val="FF9300"/>
          <w:sz w:val="32"/>
          <w:szCs w:val="32"/>
        </w:rPr>
        <w:t xml:space="preserve">Youth Ministry </w:t>
      </w:r>
    </w:p>
    <w:p w14:paraId="5368DD98" w14:textId="6DC1F55F" w:rsidR="00EF3C34" w:rsidRPr="00EF3C34" w:rsidRDefault="00EF3C34" w:rsidP="00EF3C34">
      <w:pPr>
        <w:pStyle w:val="ListParagraph"/>
        <w:numPr>
          <w:ilvl w:val="0"/>
          <w:numId w:val="3"/>
        </w:numPr>
        <w:rPr>
          <w:rFonts w:eastAsia="Times New Roman" w:cstheme="minorHAnsi"/>
          <w:color w:val="000000"/>
          <w:sz w:val="22"/>
          <w:szCs w:val="22"/>
        </w:rPr>
      </w:pPr>
      <w:r w:rsidRPr="00EF3C34">
        <w:rPr>
          <w:rFonts w:eastAsia="Times New Roman" w:cstheme="minorHAnsi"/>
          <w:b/>
          <w:color w:val="000000"/>
          <w:sz w:val="22"/>
          <w:szCs w:val="22"/>
        </w:rPr>
        <w:t xml:space="preserve">Choosing to "Go Small" - </w:t>
      </w:r>
      <w:r w:rsidRPr="00EF3C34">
        <w:rPr>
          <w:rFonts w:eastAsia="Times New Roman" w:cstheme="minorHAnsi"/>
          <w:bCs/>
          <w:color w:val="000000"/>
          <w:sz w:val="22"/>
          <w:szCs w:val="22"/>
        </w:rPr>
        <w:t>Toby Locke</w:t>
      </w:r>
      <w:r w:rsidRPr="00EF3C34">
        <w:rPr>
          <w:rFonts w:eastAsia="Times New Roman" w:cstheme="minorHAnsi"/>
          <w:color w:val="000000"/>
          <w:sz w:val="22"/>
          <w:szCs w:val="22"/>
        </w:rPr>
        <w:t> </w:t>
      </w:r>
      <w:r w:rsidRPr="00EF3C34">
        <w:rPr>
          <w:rFonts w:eastAsia="Times New Roman" w:cstheme="minorHAnsi"/>
          <w:i/>
          <w:color w:val="000000"/>
          <w:sz w:val="22"/>
          <w:szCs w:val="22"/>
        </w:rPr>
        <w:t>(Pastor, First Baptist, Horseheads)</w:t>
      </w:r>
      <w:r w:rsidRPr="00EF3C34">
        <w:rPr>
          <w:rFonts w:eastAsia="Times New Roman" w:cstheme="minorHAnsi"/>
          <w:color w:val="000000"/>
          <w:sz w:val="22"/>
          <w:szCs w:val="22"/>
        </w:rPr>
        <w:t>. Being able to talk about your faith with a small group of people has proven to be incredibly helpful for disciples of Christ of any age, but what is the best way to pass along this practice to the teens in your church, many of whom feel socially awkward in those kinds of settings?  Join us as we talk through the benefits of small group interactions for teens, as well as share practical advice for how to incorporate them into the flow of your youth ministry as unobtrusively as possible.</w:t>
      </w:r>
    </w:p>
    <w:p w14:paraId="4AEDC9FB" w14:textId="114560F8" w:rsidR="0099089D" w:rsidRPr="0033344C" w:rsidRDefault="0099089D" w:rsidP="0099089D">
      <w:pPr>
        <w:rPr>
          <w:rFonts w:eastAsia="Times New Roman" w:cstheme="minorHAnsi"/>
          <w:color w:val="000000"/>
        </w:rPr>
      </w:pPr>
    </w:p>
    <w:p w14:paraId="0A4E207A" w14:textId="77777777" w:rsidR="001826A5" w:rsidRPr="0033063A" w:rsidRDefault="0099089D" w:rsidP="001826A5">
      <w:pPr>
        <w:rPr>
          <w:rFonts w:eastAsia="Times New Roman" w:cstheme="minorHAnsi"/>
          <w:b/>
          <w:color w:val="FF9300"/>
          <w:sz w:val="32"/>
          <w:szCs w:val="32"/>
        </w:rPr>
      </w:pPr>
      <w:r w:rsidRPr="0033063A">
        <w:rPr>
          <w:rFonts w:eastAsia="Times New Roman" w:cstheme="minorHAnsi"/>
          <w:b/>
          <w:color w:val="FF9300"/>
          <w:sz w:val="32"/>
          <w:szCs w:val="32"/>
        </w:rPr>
        <w:t xml:space="preserve">Tech Ministry </w:t>
      </w:r>
    </w:p>
    <w:p w14:paraId="3D041375" w14:textId="436D270A" w:rsidR="00EF3C34" w:rsidRPr="00EF3C34" w:rsidRDefault="00EF3C34" w:rsidP="00EF3C34">
      <w:pPr>
        <w:pStyle w:val="ListParagraph"/>
        <w:numPr>
          <w:ilvl w:val="0"/>
          <w:numId w:val="3"/>
        </w:numPr>
        <w:rPr>
          <w:rFonts w:eastAsia="Times New Roman" w:cstheme="minorHAnsi"/>
          <w:b/>
          <w:color w:val="000000"/>
          <w:sz w:val="32"/>
          <w:szCs w:val="32"/>
        </w:rPr>
      </w:pPr>
      <w:r w:rsidRPr="00EF3C34">
        <w:rPr>
          <w:rFonts w:cstheme="minorHAnsi"/>
          <w:b/>
          <w:color w:val="000000"/>
          <w:sz w:val="22"/>
          <w:szCs w:val="22"/>
        </w:rPr>
        <w:t>Maximizing Social Media</w:t>
      </w:r>
      <w:r w:rsidRPr="00EF3C34">
        <w:rPr>
          <w:rFonts w:cstheme="minorHAnsi"/>
          <w:color w:val="000000"/>
          <w:sz w:val="22"/>
          <w:szCs w:val="22"/>
        </w:rPr>
        <w:t xml:space="preserve"> – Abby Clark </w:t>
      </w:r>
      <w:r w:rsidRPr="00EF3C34">
        <w:rPr>
          <w:rFonts w:cstheme="minorHAnsi"/>
          <w:i/>
          <w:color w:val="000000"/>
          <w:sz w:val="22"/>
          <w:szCs w:val="22"/>
        </w:rPr>
        <w:t xml:space="preserve">(Creative Media Director, </w:t>
      </w:r>
      <w:proofErr w:type="spellStart"/>
      <w:r w:rsidRPr="00EF3C34">
        <w:rPr>
          <w:rFonts w:cstheme="minorHAnsi"/>
          <w:i/>
          <w:color w:val="000000"/>
          <w:sz w:val="22"/>
          <w:szCs w:val="22"/>
        </w:rPr>
        <w:t>Breesport</w:t>
      </w:r>
      <w:proofErr w:type="spellEnd"/>
      <w:r w:rsidRPr="00EF3C34">
        <w:rPr>
          <w:rFonts w:cstheme="minorHAnsi"/>
          <w:i/>
          <w:color w:val="000000"/>
          <w:sz w:val="22"/>
          <w:szCs w:val="22"/>
        </w:rPr>
        <w:t xml:space="preserve"> Baptist, </w:t>
      </w:r>
      <w:proofErr w:type="spellStart"/>
      <w:r w:rsidRPr="00EF3C34">
        <w:rPr>
          <w:rFonts w:cstheme="minorHAnsi"/>
          <w:i/>
          <w:color w:val="000000"/>
          <w:sz w:val="22"/>
          <w:szCs w:val="22"/>
        </w:rPr>
        <w:t>Breesport</w:t>
      </w:r>
      <w:proofErr w:type="spellEnd"/>
      <w:r w:rsidRPr="00EF3C34">
        <w:rPr>
          <w:rFonts w:cstheme="minorHAnsi"/>
          <w:i/>
          <w:color w:val="000000"/>
          <w:sz w:val="22"/>
          <w:szCs w:val="22"/>
        </w:rPr>
        <w:t>).</w:t>
      </w:r>
      <w:r w:rsidRPr="00EF3C34">
        <w:rPr>
          <w:rFonts w:cstheme="minorHAnsi"/>
          <w:color w:val="000000"/>
          <w:sz w:val="22"/>
          <w:szCs w:val="22"/>
        </w:rPr>
        <w:t xml:space="preserve">  </w:t>
      </w:r>
      <w:r w:rsidRPr="00EF3C34">
        <w:rPr>
          <w:rFonts w:eastAsia="Times New Roman" w:cstheme="minorHAnsi"/>
          <w:color w:val="000000"/>
          <w:sz w:val="22"/>
          <w:szCs w:val="22"/>
        </w:rPr>
        <w:t xml:space="preserve">Social media makes the world our neighbor and it keeps us connected with our church family throughout the week. In this class we will discuss resources and strategies for you, or a team of </w:t>
      </w:r>
      <w:r w:rsidRPr="00EF3C34">
        <w:rPr>
          <w:rFonts w:eastAsia="Times New Roman" w:cstheme="minorHAnsi"/>
          <w:color w:val="000000"/>
          <w:sz w:val="22"/>
          <w:szCs w:val="22"/>
        </w:rPr>
        <w:lastRenderedPageBreak/>
        <w:t>volunteers, to utilize as you seek to make more and better disciples of Christ through the opportunity of social media.</w:t>
      </w:r>
    </w:p>
    <w:p w14:paraId="606B3782" w14:textId="77777777" w:rsidR="00EF3C34" w:rsidRPr="009B1D7B" w:rsidRDefault="00EF3C34" w:rsidP="00EF3C34">
      <w:pPr>
        <w:pStyle w:val="NormalWeb"/>
        <w:numPr>
          <w:ilvl w:val="0"/>
          <w:numId w:val="3"/>
        </w:numPr>
        <w:rPr>
          <w:rFonts w:asciiTheme="minorHAnsi" w:hAnsiTheme="minorHAnsi" w:cstheme="minorHAnsi"/>
          <w:color w:val="000000"/>
          <w:sz w:val="22"/>
          <w:szCs w:val="22"/>
        </w:rPr>
      </w:pPr>
      <w:r w:rsidRPr="002D5EDC">
        <w:rPr>
          <w:rFonts w:asciiTheme="minorHAnsi" w:hAnsiTheme="minorHAnsi" w:cstheme="minorHAnsi"/>
          <w:b/>
          <w:color w:val="000000"/>
          <w:sz w:val="22"/>
          <w:szCs w:val="22"/>
        </w:rPr>
        <w:t>9 Pieces of Technology You Need and 1 You Definitely Don't</w:t>
      </w:r>
      <w:r w:rsidRPr="009B1D7B">
        <w:rPr>
          <w:rFonts w:asciiTheme="minorHAnsi" w:hAnsiTheme="minorHAnsi" w:cstheme="minorHAnsi"/>
          <w:b/>
          <w:color w:val="000000"/>
          <w:sz w:val="22"/>
          <w:szCs w:val="22"/>
        </w:rPr>
        <w:t xml:space="preserve"> - </w:t>
      </w:r>
      <w:r w:rsidRPr="009B1D7B">
        <w:rPr>
          <w:rFonts w:asciiTheme="minorHAnsi" w:hAnsiTheme="minorHAnsi" w:cstheme="minorHAnsi"/>
          <w:color w:val="000000"/>
          <w:sz w:val="22"/>
          <w:szCs w:val="22"/>
        </w:rPr>
        <w:t xml:space="preserve">Kyle Franklin </w:t>
      </w:r>
      <w:r w:rsidRPr="009B1D7B">
        <w:rPr>
          <w:rFonts w:asciiTheme="minorHAnsi" w:hAnsiTheme="minorHAnsi" w:cstheme="minorHAnsi"/>
          <w:i/>
          <w:color w:val="000000"/>
          <w:sz w:val="22"/>
          <w:szCs w:val="22"/>
        </w:rPr>
        <w:t>(Pastor, West Middlebury Baptist, East Bethany).</w:t>
      </w:r>
      <w:r w:rsidRPr="009B1D7B">
        <w:rPr>
          <w:rFonts w:asciiTheme="minorHAnsi" w:hAnsiTheme="minorHAnsi" w:cstheme="minorHAnsi"/>
          <w:color w:val="000000"/>
          <w:sz w:val="22"/>
          <w:szCs w:val="22"/>
        </w:rPr>
        <w:t xml:space="preserve">  We will look at 9 pieces of technology you should be introducing to the people in your church. 3 for individuals, 3 for insiders, and 3 for reaching people in your community plus one bonus piece that you should probably look to eliminate as soon as possible!</w:t>
      </w:r>
    </w:p>
    <w:p w14:paraId="5F224FE5" w14:textId="77777777" w:rsidR="00E44444" w:rsidRPr="0033344C" w:rsidRDefault="00E44444" w:rsidP="00000527">
      <w:pPr>
        <w:rPr>
          <w:rFonts w:cstheme="minorHAnsi"/>
        </w:rPr>
      </w:pPr>
    </w:p>
    <w:p w14:paraId="028614A2" w14:textId="67BF3F69" w:rsidR="002D5EDC" w:rsidRPr="0033063A" w:rsidRDefault="00000527" w:rsidP="009B1D7B">
      <w:pPr>
        <w:rPr>
          <w:rFonts w:cstheme="minorHAnsi"/>
          <w:b/>
          <w:color w:val="FF9300"/>
          <w:sz w:val="32"/>
          <w:szCs w:val="32"/>
        </w:rPr>
      </w:pPr>
      <w:r w:rsidRPr="0033063A">
        <w:rPr>
          <w:rFonts w:cstheme="minorHAnsi"/>
          <w:b/>
          <w:color w:val="FF9300"/>
          <w:sz w:val="32"/>
          <w:szCs w:val="32"/>
        </w:rPr>
        <w:t>Counselin</w:t>
      </w:r>
      <w:r w:rsidR="002D5EDC" w:rsidRPr="0033063A">
        <w:rPr>
          <w:rFonts w:cstheme="minorHAnsi"/>
          <w:b/>
          <w:color w:val="FF9300"/>
          <w:sz w:val="32"/>
          <w:szCs w:val="32"/>
        </w:rPr>
        <w:t xml:space="preserve">g </w:t>
      </w:r>
    </w:p>
    <w:p w14:paraId="6B6F0F75" w14:textId="38874E6C" w:rsidR="00EF3C34" w:rsidRPr="00EF3C34" w:rsidRDefault="00EF3C34" w:rsidP="00EF3C34">
      <w:pPr>
        <w:pStyle w:val="ListParagraph"/>
        <w:numPr>
          <w:ilvl w:val="0"/>
          <w:numId w:val="3"/>
        </w:numPr>
        <w:rPr>
          <w:rFonts w:cstheme="minorHAnsi"/>
          <w:b/>
          <w:sz w:val="22"/>
          <w:szCs w:val="22"/>
        </w:rPr>
      </w:pPr>
      <w:r w:rsidRPr="00EF3C34">
        <w:rPr>
          <w:rFonts w:eastAsia="Times New Roman" w:cstheme="minorHAnsi"/>
          <w:b/>
          <w:color w:val="000000"/>
          <w:sz w:val="22"/>
          <w:szCs w:val="22"/>
        </w:rPr>
        <w:t>The Role of the Holy Spirit in Counseling</w:t>
      </w:r>
      <w:r w:rsidRPr="00EF3C34">
        <w:rPr>
          <w:rFonts w:eastAsia="Times New Roman" w:cstheme="minorHAnsi"/>
          <w:color w:val="000000"/>
          <w:sz w:val="22"/>
          <w:szCs w:val="22"/>
        </w:rPr>
        <w:t xml:space="preserve"> – Doug Forman </w:t>
      </w:r>
      <w:r w:rsidRPr="00EF3C34">
        <w:rPr>
          <w:rFonts w:eastAsia="Times New Roman" w:cstheme="minorHAnsi"/>
          <w:i/>
          <w:color w:val="000000"/>
          <w:sz w:val="22"/>
          <w:szCs w:val="22"/>
        </w:rPr>
        <w:t xml:space="preserve">(Pastor, </w:t>
      </w:r>
      <w:proofErr w:type="spellStart"/>
      <w:r w:rsidRPr="00EF3C34">
        <w:rPr>
          <w:rFonts w:eastAsia="Times New Roman" w:cstheme="minorHAnsi"/>
          <w:i/>
          <w:color w:val="000000"/>
          <w:sz w:val="22"/>
          <w:szCs w:val="22"/>
        </w:rPr>
        <w:t>Breesport</w:t>
      </w:r>
      <w:proofErr w:type="spellEnd"/>
      <w:r w:rsidRPr="00EF3C34">
        <w:rPr>
          <w:rFonts w:eastAsia="Times New Roman" w:cstheme="minorHAnsi"/>
          <w:i/>
          <w:color w:val="000000"/>
          <w:sz w:val="22"/>
          <w:szCs w:val="22"/>
        </w:rPr>
        <w:t xml:space="preserve"> Baptist, </w:t>
      </w:r>
      <w:proofErr w:type="spellStart"/>
      <w:r w:rsidRPr="00EF3C34">
        <w:rPr>
          <w:rFonts w:eastAsia="Times New Roman" w:cstheme="minorHAnsi"/>
          <w:i/>
          <w:color w:val="000000"/>
          <w:sz w:val="22"/>
          <w:szCs w:val="22"/>
        </w:rPr>
        <w:t>Breesport</w:t>
      </w:r>
      <w:proofErr w:type="spellEnd"/>
      <w:r w:rsidRPr="00EF3C34">
        <w:rPr>
          <w:rFonts w:eastAsia="Times New Roman" w:cstheme="minorHAnsi"/>
          <w:i/>
          <w:color w:val="000000"/>
          <w:sz w:val="22"/>
          <w:szCs w:val="22"/>
        </w:rPr>
        <w:t>).</w:t>
      </w:r>
      <w:r w:rsidRPr="00EF3C34">
        <w:rPr>
          <w:rFonts w:eastAsia="Times New Roman" w:cstheme="minorHAnsi"/>
          <w:color w:val="000000"/>
          <w:sz w:val="22"/>
          <w:szCs w:val="22"/>
        </w:rPr>
        <w:t xml:space="preserve">   It's possible for Christians to do a great many Christian things but not in a truly Christian way to include counseling and change. This workshop will focus on the critical role of the Holy Spirit in the life of the counselor and the counselee as they navigate the change process together.</w:t>
      </w:r>
    </w:p>
    <w:p w14:paraId="1EB0DF9C" w14:textId="77777777" w:rsidR="00EF3C34" w:rsidRPr="009B1D7B" w:rsidRDefault="00EF3C34" w:rsidP="00EF3C34">
      <w:pPr>
        <w:pStyle w:val="ListParagraph"/>
        <w:numPr>
          <w:ilvl w:val="0"/>
          <w:numId w:val="3"/>
        </w:numPr>
        <w:rPr>
          <w:rFonts w:cstheme="minorHAnsi"/>
          <w:bCs/>
          <w:i/>
          <w:iCs/>
          <w:sz w:val="22"/>
          <w:szCs w:val="22"/>
        </w:rPr>
      </w:pPr>
      <w:r w:rsidRPr="009B1D7B">
        <w:rPr>
          <w:rFonts w:cstheme="minorHAnsi"/>
          <w:b/>
          <w:sz w:val="22"/>
          <w:szCs w:val="22"/>
        </w:rPr>
        <w:t xml:space="preserve">Overcoming Sexual Sin Through the Fear of the Lord </w:t>
      </w:r>
      <w:r w:rsidRPr="009B1D7B">
        <w:rPr>
          <w:rFonts w:cstheme="minorHAnsi"/>
          <w:bCs/>
          <w:sz w:val="22"/>
          <w:szCs w:val="22"/>
        </w:rPr>
        <w:t xml:space="preserve">– Doug Forman </w:t>
      </w:r>
      <w:r w:rsidRPr="009B1D7B">
        <w:rPr>
          <w:rFonts w:cstheme="minorHAnsi"/>
          <w:bCs/>
          <w:i/>
          <w:iCs/>
          <w:sz w:val="22"/>
          <w:szCs w:val="22"/>
        </w:rPr>
        <w:t xml:space="preserve">(Pastor, </w:t>
      </w:r>
      <w:proofErr w:type="spellStart"/>
      <w:r w:rsidRPr="009B1D7B">
        <w:rPr>
          <w:rFonts w:cstheme="minorHAnsi"/>
          <w:bCs/>
          <w:i/>
          <w:iCs/>
          <w:sz w:val="22"/>
          <w:szCs w:val="22"/>
        </w:rPr>
        <w:t>Breesport</w:t>
      </w:r>
      <w:proofErr w:type="spellEnd"/>
      <w:r w:rsidRPr="009B1D7B">
        <w:rPr>
          <w:rFonts w:cstheme="minorHAnsi"/>
          <w:bCs/>
          <w:i/>
          <w:iCs/>
          <w:sz w:val="22"/>
          <w:szCs w:val="22"/>
        </w:rPr>
        <w:t xml:space="preserve"> Baptist, </w:t>
      </w:r>
      <w:proofErr w:type="spellStart"/>
      <w:r w:rsidRPr="009B1D7B">
        <w:rPr>
          <w:rFonts w:cstheme="minorHAnsi"/>
          <w:bCs/>
          <w:i/>
          <w:iCs/>
          <w:sz w:val="22"/>
          <w:szCs w:val="22"/>
        </w:rPr>
        <w:t>Breesport</w:t>
      </w:r>
      <w:proofErr w:type="spellEnd"/>
      <w:r w:rsidRPr="009B1D7B">
        <w:rPr>
          <w:rFonts w:cstheme="minorHAnsi"/>
          <w:bCs/>
          <w:i/>
          <w:iCs/>
          <w:sz w:val="22"/>
          <w:szCs w:val="22"/>
        </w:rPr>
        <w:t>)</w:t>
      </w:r>
      <w:r w:rsidRPr="009B1D7B">
        <w:rPr>
          <w:rFonts w:cstheme="minorHAnsi"/>
          <w:bCs/>
          <w:sz w:val="22"/>
          <w:szCs w:val="22"/>
        </w:rPr>
        <w:t>. Sexual sin is pervasive and destructive. It crosses genders, age, and professions</w:t>
      </w:r>
      <w:r>
        <w:rPr>
          <w:rFonts w:cstheme="minorHAnsi"/>
          <w:bCs/>
          <w:sz w:val="22"/>
          <w:szCs w:val="22"/>
        </w:rPr>
        <w:t>,</w:t>
      </w:r>
      <w:r w:rsidRPr="009B1D7B">
        <w:rPr>
          <w:rFonts w:cstheme="minorHAnsi"/>
          <w:bCs/>
          <w:sz w:val="22"/>
          <w:szCs w:val="22"/>
        </w:rPr>
        <w:t xml:space="preserve"> and it's often hidden behind walls of solitude. Victory over such sin requires many things, but chief among them is a right view of God that spans the spectrum from fear to awe. </w:t>
      </w:r>
    </w:p>
    <w:p w14:paraId="6C6617BD" w14:textId="77777777" w:rsidR="00587878" w:rsidRDefault="00587878" w:rsidP="00321553">
      <w:pPr>
        <w:rPr>
          <w:rFonts w:cstheme="minorHAnsi"/>
          <w:b/>
          <w:sz w:val="32"/>
          <w:szCs w:val="32"/>
        </w:rPr>
      </w:pPr>
    </w:p>
    <w:p w14:paraId="0A19E1FF" w14:textId="6D2CD7F7" w:rsidR="00321553" w:rsidRPr="0033063A" w:rsidRDefault="00EC4C4F" w:rsidP="00321553">
      <w:pPr>
        <w:rPr>
          <w:rFonts w:cstheme="minorHAnsi"/>
          <w:b/>
          <w:color w:val="FF9300"/>
          <w:sz w:val="32"/>
          <w:szCs w:val="32"/>
        </w:rPr>
      </w:pPr>
      <w:r w:rsidRPr="0033063A">
        <w:rPr>
          <w:rFonts w:cstheme="minorHAnsi"/>
          <w:b/>
          <w:color w:val="FF9300"/>
          <w:sz w:val="32"/>
          <w:szCs w:val="32"/>
        </w:rPr>
        <w:t xml:space="preserve">Church </w:t>
      </w:r>
      <w:r w:rsidR="00321553" w:rsidRPr="0033063A">
        <w:rPr>
          <w:rFonts w:cstheme="minorHAnsi"/>
          <w:b/>
          <w:color w:val="FF9300"/>
          <w:sz w:val="32"/>
          <w:szCs w:val="32"/>
        </w:rPr>
        <w:t>Finances</w:t>
      </w:r>
      <w:r w:rsidR="00331680" w:rsidRPr="0033063A">
        <w:rPr>
          <w:rFonts w:cstheme="minorHAnsi"/>
          <w:b/>
          <w:color w:val="FF9300"/>
          <w:sz w:val="32"/>
          <w:szCs w:val="32"/>
        </w:rPr>
        <w:t>/</w:t>
      </w:r>
      <w:r w:rsidR="00A40499" w:rsidRPr="0033063A">
        <w:rPr>
          <w:rFonts w:cstheme="minorHAnsi"/>
          <w:b/>
          <w:color w:val="FF9300"/>
          <w:sz w:val="32"/>
          <w:szCs w:val="32"/>
        </w:rPr>
        <w:t xml:space="preserve">Facilities </w:t>
      </w:r>
    </w:p>
    <w:p w14:paraId="52A823C8" w14:textId="3B9E976E" w:rsidR="00EF3C34" w:rsidRPr="00EF3C34" w:rsidRDefault="00EF3C34" w:rsidP="00EF3C34">
      <w:pPr>
        <w:pStyle w:val="ListParagraph"/>
        <w:numPr>
          <w:ilvl w:val="0"/>
          <w:numId w:val="3"/>
        </w:numPr>
        <w:rPr>
          <w:rFonts w:cstheme="minorHAnsi"/>
          <w:bCs/>
          <w:sz w:val="22"/>
          <w:szCs w:val="22"/>
        </w:rPr>
      </w:pPr>
      <w:r w:rsidRPr="00EF3C34">
        <w:rPr>
          <w:rFonts w:cstheme="minorHAnsi"/>
          <w:b/>
          <w:sz w:val="22"/>
          <w:szCs w:val="22"/>
        </w:rPr>
        <w:t xml:space="preserve">Financial Practices for Churches – Money Matters. Doesn’t it? - </w:t>
      </w:r>
      <w:r w:rsidRPr="00EF3C34">
        <w:rPr>
          <w:rFonts w:cstheme="minorHAnsi"/>
          <w:bCs/>
          <w:sz w:val="22"/>
          <w:szCs w:val="22"/>
        </w:rPr>
        <w:t xml:space="preserve">David Deleon </w:t>
      </w:r>
      <w:r w:rsidRPr="00EF3C34">
        <w:rPr>
          <w:rFonts w:cstheme="minorHAnsi"/>
          <w:bCs/>
          <w:i/>
          <w:iCs/>
          <w:sz w:val="22"/>
          <w:szCs w:val="22"/>
        </w:rPr>
        <w:t>(Pastor, Open Door Baptist, New Woodstock)</w:t>
      </w:r>
      <w:r w:rsidRPr="00EF3C34">
        <w:rPr>
          <w:rFonts w:cstheme="minorHAnsi"/>
          <w:bCs/>
          <w:sz w:val="22"/>
          <w:szCs w:val="22"/>
        </w:rPr>
        <w:t>. Churches aren’t businesses, but they do require money to operate. What to do when there’s not enough money…or too much?</w:t>
      </w:r>
    </w:p>
    <w:p w14:paraId="1771860D" w14:textId="77777777" w:rsidR="00EF3C34" w:rsidRPr="001826A5" w:rsidRDefault="00EF3C34" w:rsidP="00EF3C34">
      <w:pPr>
        <w:pStyle w:val="ListParagraph"/>
        <w:numPr>
          <w:ilvl w:val="0"/>
          <w:numId w:val="3"/>
        </w:numPr>
        <w:rPr>
          <w:rFonts w:cstheme="minorHAnsi"/>
          <w:sz w:val="22"/>
          <w:szCs w:val="22"/>
        </w:rPr>
      </w:pPr>
      <w:r w:rsidRPr="001826A5">
        <w:rPr>
          <w:rFonts w:eastAsia="Times New Roman" w:cstheme="minorHAnsi"/>
          <w:b/>
          <w:color w:val="000000"/>
          <w:sz w:val="22"/>
          <w:szCs w:val="22"/>
        </w:rPr>
        <w:t>10 Facility Priorities</w:t>
      </w:r>
      <w:r w:rsidRPr="001826A5">
        <w:rPr>
          <w:rFonts w:eastAsia="Times New Roman" w:cstheme="minorHAnsi"/>
          <w:color w:val="000000"/>
          <w:sz w:val="22"/>
          <w:szCs w:val="22"/>
        </w:rPr>
        <w:t>. – </w:t>
      </w:r>
      <w:r w:rsidRPr="001826A5">
        <w:rPr>
          <w:rFonts w:eastAsia="Times New Roman" w:cstheme="minorHAnsi"/>
          <w:sz w:val="22"/>
          <w:szCs w:val="22"/>
        </w:rPr>
        <w:t xml:space="preserve">Jim Vogel </w:t>
      </w:r>
      <w:r w:rsidRPr="001826A5">
        <w:rPr>
          <w:rFonts w:eastAsia="Times New Roman" w:cstheme="minorHAnsi"/>
          <w:i/>
          <w:sz w:val="22"/>
          <w:szCs w:val="22"/>
        </w:rPr>
        <w:t>(NF Associate Director)</w:t>
      </w:r>
      <w:r w:rsidRPr="001826A5">
        <w:rPr>
          <w:rFonts w:eastAsia="Times New Roman" w:cstheme="minorHAnsi"/>
          <w:sz w:val="22"/>
          <w:szCs w:val="22"/>
        </w:rPr>
        <w:t>.</w:t>
      </w:r>
      <w:r w:rsidRPr="001826A5">
        <w:rPr>
          <w:rFonts w:eastAsia="Times New Roman" w:cstheme="minorHAnsi"/>
          <w:color w:val="000000"/>
          <w:sz w:val="22"/>
          <w:szCs w:val="22"/>
        </w:rPr>
        <w:t xml:space="preserve">  Taking care of our building and grounds is huge for effective community impact and outreach.  Come hear why . . . and what specific areas are especially important to our guests – not to mention, our own people as well!  </w:t>
      </w:r>
    </w:p>
    <w:p w14:paraId="793064C1" w14:textId="77777777" w:rsidR="00EF3C34" w:rsidRPr="001826A5" w:rsidRDefault="00EF3C34" w:rsidP="00EF3C34">
      <w:pPr>
        <w:pStyle w:val="ListParagraph"/>
        <w:numPr>
          <w:ilvl w:val="0"/>
          <w:numId w:val="3"/>
        </w:numPr>
        <w:rPr>
          <w:rFonts w:cstheme="minorHAnsi"/>
          <w:bCs/>
          <w:sz w:val="22"/>
          <w:szCs w:val="22"/>
        </w:rPr>
      </w:pPr>
      <w:r w:rsidRPr="001826A5">
        <w:rPr>
          <w:rFonts w:eastAsia="Times New Roman" w:cstheme="minorHAnsi"/>
          <w:b/>
          <w:color w:val="000000"/>
          <w:sz w:val="22"/>
          <w:szCs w:val="22"/>
        </w:rPr>
        <w:t>Updating Your Facilities on a Dime</w:t>
      </w:r>
      <w:r w:rsidRPr="001826A5">
        <w:rPr>
          <w:rFonts w:eastAsia="Times New Roman" w:cstheme="minorHAnsi"/>
          <w:bCs/>
          <w:color w:val="000000"/>
          <w:sz w:val="22"/>
          <w:szCs w:val="22"/>
        </w:rPr>
        <w:t xml:space="preserve"> - </w:t>
      </w:r>
      <w:r>
        <w:rPr>
          <w:rFonts w:eastAsia="Times New Roman" w:cstheme="minorHAnsi"/>
          <w:bCs/>
          <w:color w:val="000000"/>
          <w:sz w:val="22"/>
          <w:szCs w:val="22"/>
        </w:rPr>
        <w:t>Emily</w:t>
      </w:r>
      <w:r w:rsidRPr="001826A5">
        <w:rPr>
          <w:rFonts w:eastAsia="Times New Roman" w:cstheme="minorHAnsi"/>
          <w:bCs/>
          <w:color w:val="000000"/>
          <w:sz w:val="22"/>
          <w:szCs w:val="22"/>
        </w:rPr>
        <w:t xml:space="preserve"> Wheeler </w:t>
      </w:r>
      <w:r w:rsidRPr="001826A5">
        <w:rPr>
          <w:rFonts w:eastAsia="Times New Roman" w:cstheme="minorHAnsi"/>
          <w:bCs/>
          <w:i/>
          <w:iCs/>
          <w:color w:val="000000"/>
          <w:sz w:val="22"/>
          <w:szCs w:val="22"/>
        </w:rPr>
        <w:t>(Pastor’s wife, Pine Valley Baptist)</w:t>
      </w:r>
      <w:r w:rsidRPr="001826A5">
        <w:rPr>
          <w:rFonts w:eastAsia="Times New Roman" w:cstheme="minorHAnsi"/>
          <w:bCs/>
          <w:color w:val="000000"/>
          <w:sz w:val="22"/>
          <w:szCs w:val="22"/>
        </w:rPr>
        <w:t xml:space="preserve">. How to go from super dated to current without breaking the bank in your church building. </w:t>
      </w:r>
    </w:p>
    <w:p w14:paraId="706F79D9" w14:textId="77777777" w:rsidR="00DF5AE1" w:rsidRDefault="00DF5AE1" w:rsidP="00587878">
      <w:pPr>
        <w:rPr>
          <w:rFonts w:cstheme="minorHAnsi"/>
        </w:rPr>
      </w:pPr>
    </w:p>
    <w:p w14:paraId="15FA0AFD" w14:textId="77777777" w:rsidR="00DF5AE1" w:rsidRPr="00587878" w:rsidRDefault="00DF5AE1" w:rsidP="00587878">
      <w:pPr>
        <w:rPr>
          <w:rFonts w:cstheme="minorHAnsi"/>
        </w:rPr>
      </w:pPr>
    </w:p>
    <w:p w14:paraId="4AF0018F" w14:textId="4F49CE3A" w:rsidR="00EC4C4F" w:rsidRPr="0033344C" w:rsidRDefault="00EC4C4F" w:rsidP="00EC4C4F">
      <w:pPr>
        <w:pStyle w:val="ListParagraph"/>
        <w:rPr>
          <w:rFonts w:cstheme="minorHAnsi"/>
        </w:rPr>
      </w:pPr>
    </w:p>
    <w:p w14:paraId="27297DF6" w14:textId="3D018A8D" w:rsidR="0033344C" w:rsidRPr="0033063A" w:rsidRDefault="00017BF4">
      <w:pPr>
        <w:pStyle w:val="ListParagraph"/>
        <w:rPr>
          <w:rFonts w:cstheme="minorHAnsi"/>
          <w:b/>
          <w:bCs/>
          <w:i/>
          <w:iCs/>
          <w:color w:val="FF9300"/>
        </w:rPr>
      </w:pPr>
      <w:r w:rsidRPr="0033063A">
        <w:rPr>
          <w:rFonts w:cstheme="minorHAnsi"/>
          <w:b/>
          <w:bCs/>
          <w:i/>
          <w:iCs/>
          <w:color w:val="FF9300"/>
        </w:rPr>
        <w:t xml:space="preserve">…plus more to come! </w:t>
      </w:r>
    </w:p>
    <w:sectPr w:rsidR="0033344C" w:rsidRPr="0033063A" w:rsidSect="0033063A">
      <w:pgSz w:w="12240" w:h="15840"/>
      <w:pgMar w:top="1440" w:right="1440" w:bottom="1440" w:left="1440" w:header="720" w:footer="720" w:gutter="0"/>
      <w:pgBorders w:offsetFrom="page">
        <w:top w:val="dashDotStroked" w:sz="24" w:space="24" w:color="FF9300"/>
        <w:left w:val="dashDotStroked" w:sz="24" w:space="24" w:color="FF9300"/>
        <w:bottom w:val="dashDotStroked" w:sz="24" w:space="24" w:color="FF9300"/>
        <w:right w:val="dashDotStroked" w:sz="24" w:space="24" w:color="FF93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480CC" w14:textId="77777777" w:rsidR="00982677" w:rsidRDefault="00982677" w:rsidP="0033063A">
      <w:r>
        <w:separator/>
      </w:r>
    </w:p>
  </w:endnote>
  <w:endnote w:type="continuationSeparator" w:id="0">
    <w:p w14:paraId="29C61B78" w14:textId="77777777" w:rsidR="00982677" w:rsidRDefault="00982677" w:rsidP="00330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kit-standard">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A2BFC" w14:textId="77777777" w:rsidR="00982677" w:rsidRDefault="00982677" w:rsidP="0033063A">
      <w:r>
        <w:separator/>
      </w:r>
    </w:p>
  </w:footnote>
  <w:footnote w:type="continuationSeparator" w:id="0">
    <w:p w14:paraId="17284B4A" w14:textId="77777777" w:rsidR="00982677" w:rsidRDefault="00982677" w:rsidP="00330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3509"/>
    <w:multiLevelType w:val="hybridMultilevel"/>
    <w:tmpl w:val="0EC64184"/>
    <w:lvl w:ilvl="0" w:tplc="EA3E0874">
      <w:start w:val="1"/>
      <w:numFmt w:val="decimal"/>
      <w:lvlText w:val="%1."/>
      <w:lvlJc w:val="left"/>
      <w:pPr>
        <w:ind w:left="810" w:hanging="360"/>
      </w:pPr>
      <w:rPr>
        <w:rFonts w:asciiTheme="minorHAnsi" w:eastAsiaTheme="minorHAnsi" w:hAnsiTheme="minorHAnsi" w:cstheme="minorHAnsi" w:hint="default"/>
        <w:b/>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DB3601"/>
    <w:multiLevelType w:val="multilevel"/>
    <w:tmpl w:val="E10E8E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BB6D16"/>
    <w:multiLevelType w:val="hybridMultilevel"/>
    <w:tmpl w:val="7026D6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91132"/>
    <w:multiLevelType w:val="hybridMultilevel"/>
    <w:tmpl w:val="0EC64184"/>
    <w:lvl w:ilvl="0" w:tplc="FFFFFFFF">
      <w:start w:val="1"/>
      <w:numFmt w:val="decimal"/>
      <w:lvlText w:val="%1."/>
      <w:lvlJc w:val="left"/>
      <w:pPr>
        <w:ind w:left="810" w:hanging="360"/>
      </w:pPr>
      <w:rPr>
        <w:rFonts w:asciiTheme="minorHAnsi" w:eastAsiaTheme="minorHAnsi" w:hAnsiTheme="minorHAnsi" w:cstheme="minorHAnsi" w:hint="default"/>
        <w:b/>
        <w:i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932F29"/>
    <w:multiLevelType w:val="hybridMultilevel"/>
    <w:tmpl w:val="0EC64184"/>
    <w:lvl w:ilvl="0" w:tplc="FFFFFFFF">
      <w:start w:val="1"/>
      <w:numFmt w:val="decimal"/>
      <w:lvlText w:val="%1."/>
      <w:lvlJc w:val="left"/>
      <w:pPr>
        <w:ind w:left="810" w:hanging="360"/>
      </w:pPr>
      <w:rPr>
        <w:rFonts w:asciiTheme="minorHAnsi" w:eastAsiaTheme="minorHAnsi" w:hAnsiTheme="minorHAnsi" w:cstheme="minorHAnsi" w:hint="default"/>
        <w:b/>
        <w:i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A94454"/>
    <w:multiLevelType w:val="hybridMultilevel"/>
    <w:tmpl w:val="A6E65460"/>
    <w:lvl w:ilvl="0" w:tplc="3D0AFE8A">
      <w:start w:val="11"/>
      <w:numFmt w:val="decimal"/>
      <w:lvlText w:val="%1"/>
      <w:lvlJc w:val="left"/>
      <w:pPr>
        <w:ind w:left="720" w:hanging="360"/>
      </w:pPr>
      <w:rPr>
        <w:rFonts w:ascii="Aptos" w:hAnsi="Apto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213E3"/>
    <w:multiLevelType w:val="hybridMultilevel"/>
    <w:tmpl w:val="0EC64184"/>
    <w:lvl w:ilvl="0" w:tplc="FFFFFFFF">
      <w:start w:val="1"/>
      <w:numFmt w:val="decimal"/>
      <w:lvlText w:val="%1."/>
      <w:lvlJc w:val="left"/>
      <w:pPr>
        <w:ind w:left="810" w:hanging="360"/>
      </w:pPr>
      <w:rPr>
        <w:rFonts w:asciiTheme="minorHAnsi" w:eastAsiaTheme="minorHAnsi" w:hAnsiTheme="minorHAnsi" w:cstheme="minorHAnsi" w:hint="default"/>
        <w:b/>
        <w:i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CE47432"/>
    <w:multiLevelType w:val="hybridMultilevel"/>
    <w:tmpl w:val="FC1ED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72E37"/>
    <w:multiLevelType w:val="hybridMultilevel"/>
    <w:tmpl w:val="0EC64184"/>
    <w:lvl w:ilvl="0" w:tplc="FFFFFFFF">
      <w:start w:val="1"/>
      <w:numFmt w:val="decimal"/>
      <w:lvlText w:val="%1."/>
      <w:lvlJc w:val="left"/>
      <w:pPr>
        <w:ind w:left="810" w:hanging="360"/>
      </w:pPr>
      <w:rPr>
        <w:rFonts w:asciiTheme="minorHAnsi" w:eastAsiaTheme="minorHAnsi" w:hAnsiTheme="minorHAnsi" w:cstheme="minorHAnsi" w:hint="default"/>
        <w:b/>
        <w:i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E87806"/>
    <w:multiLevelType w:val="hybridMultilevel"/>
    <w:tmpl w:val="0EC64184"/>
    <w:lvl w:ilvl="0" w:tplc="FFFFFFFF">
      <w:start w:val="1"/>
      <w:numFmt w:val="decimal"/>
      <w:lvlText w:val="%1."/>
      <w:lvlJc w:val="left"/>
      <w:pPr>
        <w:ind w:left="810" w:hanging="360"/>
      </w:pPr>
      <w:rPr>
        <w:rFonts w:asciiTheme="minorHAnsi" w:eastAsiaTheme="minorHAnsi" w:hAnsiTheme="minorHAnsi" w:cstheme="minorHAnsi" w:hint="default"/>
        <w:b/>
        <w:i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182AB2"/>
    <w:multiLevelType w:val="hybridMultilevel"/>
    <w:tmpl w:val="7258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8312F"/>
    <w:multiLevelType w:val="hybridMultilevel"/>
    <w:tmpl w:val="2C788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9D0AEF"/>
    <w:multiLevelType w:val="hybridMultilevel"/>
    <w:tmpl w:val="0EC64184"/>
    <w:lvl w:ilvl="0" w:tplc="FFFFFFFF">
      <w:start w:val="1"/>
      <w:numFmt w:val="decimal"/>
      <w:lvlText w:val="%1."/>
      <w:lvlJc w:val="left"/>
      <w:pPr>
        <w:ind w:left="810" w:hanging="360"/>
      </w:pPr>
      <w:rPr>
        <w:rFonts w:asciiTheme="minorHAnsi" w:eastAsiaTheme="minorHAnsi" w:hAnsiTheme="minorHAnsi" w:cstheme="minorHAnsi" w:hint="default"/>
        <w:b/>
        <w:i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4A3E4B"/>
    <w:multiLevelType w:val="multilevel"/>
    <w:tmpl w:val="23807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6F1EDD"/>
    <w:multiLevelType w:val="hybridMultilevel"/>
    <w:tmpl w:val="665A29F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860CC6"/>
    <w:multiLevelType w:val="hybridMultilevel"/>
    <w:tmpl w:val="0EC64184"/>
    <w:lvl w:ilvl="0" w:tplc="FFFFFFFF">
      <w:start w:val="1"/>
      <w:numFmt w:val="decimal"/>
      <w:lvlText w:val="%1."/>
      <w:lvlJc w:val="left"/>
      <w:pPr>
        <w:ind w:left="810" w:hanging="360"/>
      </w:pPr>
      <w:rPr>
        <w:rFonts w:asciiTheme="minorHAnsi" w:eastAsiaTheme="minorHAnsi" w:hAnsiTheme="minorHAnsi" w:cstheme="minorHAnsi" w:hint="default"/>
        <w:b/>
        <w:i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535258A"/>
    <w:multiLevelType w:val="hybridMultilevel"/>
    <w:tmpl w:val="7D1ABC6C"/>
    <w:lvl w:ilvl="0" w:tplc="FFFFFFFF">
      <w:start w:val="1"/>
      <w:numFmt w:val="decimal"/>
      <w:lvlText w:val="%1."/>
      <w:lvlJc w:val="left"/>
      <w:pPr>
        <w:ind w:left="810" w:hanging="360"/>
      </w:pPr>
      <w:rPr>
        <w:rFonts w:ascii="-webkit-standard" w:eastAsiaTheme="minorHAnsi" w:hAnsi="-webkit-standard" w:cstheme="minorBidi"/>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6BA6FFF"/>
    <w:multiLevelType w:val="hybridMultilevel"/>
    <w:tmpl w:val="0EC64184"/>
    <w:lvl w:ilvl="0" w:tplc="FFFFFFFF">
      <w:start w:val="1"/>
      <w:numFmt w:val="decimal"/>
      <w:lvlText w:val="%1."/>
      <w:lvlJc w:val="left"/>
      <w:pPr>
        <w:ind w:left="810" w:hanging="360"/>
      </w:pPr>
      <w:rPr>
        <w:rFonts w:asciiTheme="minorHAnsi" w:eastAsiaTheme="minorHAnsi" w:hAnsiTheme="minorHAnsi" w:cstheme="minorHAnsi" w:hint="default"/>
        <w:b/>
        <w:i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68484D"/>
    <w:multiLevelType w:val="hybridMultilevel"/>
    <w:tmpl w:val="2AC29A14"/>
    <w:lvl w:ilvl="0" w:tplc="68BED85A">
      <w:start w:val="1"/>
      <w:numFmt w:val="decimal"/>
      <w:lvlText w:val="%1."/>
      <w:lvlJc w:val="left"/>
      <w:pPr>
        <w:ind w:left="720" w:hanging="360"/>
      </w:pPr>
      <w:rPr>
        <w:rFonts w:ascii="-webkit-standard" w:eastAsiaTheme="minorHAnsi" w:hAnsi="-webkit-standard"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536EC0"/>
    <w:multiLevelType w:val="hybridMultilevel"/>
    <w:tmpl w:val="4E045024"/>
    <w:lvl w:ilvl="0" w:tplc="0B4CAFBC">
      <w:start w:val="1"/>
      <w:numFmt w:val="decimal"/>
      <w:lvlText w:val="%1."/>
      <w:lvlJc w:val="left"/>
      <w:pPr>
        <w:ind w:left="720" w:hanging="360"/>
      </w:pPr>
      <w:rPr>
        <w:rFonts w:ascii="-webkit-standard" w:eastAsiaTheme="minorHAnsi" w:hAnsi="-webkit-standard" w:cstheme="minorBidi"/>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4E5805"/>
    <w:multiLevelType w:val="multilevel"/>
    <w:tmpl w:val="E2B2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5ED62ED"/>
    <w:multiLevelType w:val="hybridMultilevel"/>
    <w:tmpl w:val="0EC64184"/>
    <w:lvl w:ilvl="0" w:tplc="FFFFFFFF">
      <w:start w:val="1"/>
      <w:numFmt w:val="decimal"/>
      <w:lvlText w:val="%1."/>
      <w:lvlJc w:val="left"/>
      <w:pPr>
        <w:ind w:left="810" w:hanging="360"/>
      </w:pPr>
      <w:rPr>
        <w:rFonts w:asciiTheme="minorHAnsi" w:eastAsiaTheme="minorHAnsi" w:hAnsiTheme="minorHAnsi" w:cstheme="minorHAnsi" w:hint="default"/>
        <w:b/>
        <w:i w:val="0"/>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63363B9"/>
    <w:multiLevelType w:val="hybridMultilevel"/>
    <w:tmpl w:val="7D1ABC6C"/>
    <w:lvl w:ilvl="0" w:tplc="327AFFD0">
      <w:start w:val="1"/>
      <w:numFmt w:val="decimal"/>
      <w:lvlText w:val="%1."/>
      <w:lvlJc w:val="left"/>
      <w:pPr>
        <w:ind w:left="810" w:hanging="360"/>
      </w:pPr>
      <w:rPr>
        <w:rFonts w:ascii="-webkit-standard" w:eastAsiaTheme="minorHAnsi" w:hAnsi="-webkit-standard" w:cstheme="minorBidi"/>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3936136">
    <w:abstractNumId w:val="7"/>
  </w:num>
  <w:num w:numId="2" w16cid:durableId="1732800814">
    <w:abstractNumId w:val="10"/>
  </w:num>
  <w:num w:numId="3" w16cid:durableId="506940612">
    <w:abstractNumId w:val="0"/>
  </w:num>
  <w:num w:numId="4" w16cid:durableId="127750555">
    <w:abstractNumId w:val="11"/>
  </w:num>
  <w:num w:numId="5" w16cid:durableId="1216744616">
    <w:abstractNumId w:val="2"/>
  </w:num>
  <w:num w:numId="6" w16cid:durableId="1107502340">
    <w:abstractNumId w:val="13"/>
  </w:num>
  <w:num w:numId="7" w16cid:durableId="1124033470">
    <w:abstractNumId w:val="1"/>
  </w:num>
  <w:num w:numId="8" w16cid:durableId="18285866">
    <w:abstractNumId w:val="18"/>
  </w:num>
  <w:num w:numId="9" w16cid:durableId="734275280">
    <w:abstractNumId w:val="5"/>
  </w:num>
  <w:num w:numId="10" w16cid:durableId="1303343998">
    <w:abstractNumId w:val="14"/>
  </w:num>
  <w:num w:numId="11" w16cid:durableId="2069456014">
    <w:abstractNumId w:val="19"/>
  </w:num>
  <w:num w:numId="12" w16cid:durableId="1746343597">
    <w:abstractNumId w:val="22"/>
  </w:num>
  <w:num w:numId="13" w16cid:durableId="1511026897">
    <w:abstractNumId w:val="20"/>
  </w:num>
  <w:num w:numId="14" w16cid:durableId="1355308767">
    <w:abstractNumId w:val="16"/>
  </w:num>
  <w:num w:numId="15" w16cid:durableId="530384512">
    <w:abstractNumId w:val="8"/>
  </w:num>
  <w:num w:numId="16" w16cid:durableId="787239033">
    <w:abstractNumId w:val="6"/>
  </w:num>
  <w:num w:numId="17" w16cid:durableId="1807701436">
    <w:abstractNumId w:val="21"/>
  </w:num>
  <w:num w:numId="18" w16cid:durableId="1566064223">
    <w:abstractNumId w:val="17"/>
  </w:num>
  <w:num w:numId="19" w16cid:durableId="1673682141">
    <w:abstractNumId w:val="4"/>
  </w:num>
  <w:num w:numId="20" w16cid:durableId="1373338381">
    <w:abstractNumId w:val="3"/>
  </w:num>
  <w:num w:numId="21" w16cid:durableId="1537694011">
    <w:abstractNumId w:val="9"/>
  </w:num>
  <w:num w:numId="22" w16cid:durableId="705103704">
    <w:abstractNumId w:val="15"/>
  </w:num>
  <w:num w:numId="23" w16cid:durableId="3436332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39D"/>
    <w:rsid w:val="00000527"/>
    <w:rsid w:val="00017BF4"/>
    <w:rsid w:val="000249C3"/>
    <w:rsid w:val="0005381C"/>
    <w:rsid w:val="001151F3"/>
    <w:rsid w:val="00146D5E"/>
    <w:rsid w:val="001826A5"/>
    <w:rsid w:val="001C2F84"/>
    <w:rsid w:val="001C4641"/>
    <w:rsid w:val="0021047D"/>
    <w:rsid w:val="002B10F6"/>
    <w:rsid w:val="002D5EDC"/>
    <w:rsid w:val="002F2600"/>
    <w:rsid w:val="00301BAD"/>
    <w:rsid w:val="00321553"/>
    <w:rsid w:val="0033063A"/>
    <w:rsid w:val="00331680"/>
    <w:rsid w:val="0033344C"/>
    <w:rsid w:val="00343E82"/>
    <w:rsid w:val="003839F5"/>
    <w:rsid w:val="0041039D"/>
    <w:rsid w:val="00427CEF"/>
    <w:rsid w:val="0043159B"/>
    <w:rsid w:val="0049344D"/>
    <w:rsid w:val="00525472"/>
    <w:rsid w:val="00535927"/>
    <w:rsid w:val="00551B72"/>
    <w:rsid w:val="00587878"/>
    <w:rsid w:val="005B6CB2"/>
    <w:rsid w:val="005C7C27"/>
    <w:rsid w:val="006237EB"/>
    <w:rsid w:val="0064557F"/>
    <w:rsid w:val="0067312A"/>
    <w:rsid w:val="00696B2B"/>
    <w:rsid w:val="006A1BDB"/>
    <w:rsid w:val="006C24C3"/>
    <w:rsid w:val="00773EDB"/>
    <w:rsid w:val="007A26DF"/>
    <w:rsid w:val="007A6CFD"/>
    <w:rsid w:val="00811321"/>
    <w:rsid w:val="00833E1F"/>
    <w:rsid w:val="00846AA5"/>
    <w:rsid w:val="00847EEE"/>
    <w:rsid w:val="008E51CC"/>
    <w:rsid w:val="00971234"/>
    <w:rsid w:val="00982677"/>
    <w:rsid w:val="0099089D"/>
    <w:rsid w:val="009B1D7B"/>
    <w:rsid w:val="009C11D0"/>
    <w:rsid w:val="00A02645"/>
    <w:rsid w:val="00A40499"/>
    <w:rsid w:val="00A62DB0"/>
    <w:rsid w:val="00A65F57"/>
    <w:rsid w:val="00A83341"/>
    <w:rsid w:val="00A9035C"/>
    <w:rsid w:val="00A94A19"/>
    <w:rsid w:val="00B03525"/>
    <w:rsid w:val="00B06C65"/>
    <w:rsid w:val="00B2043C"/>
    <w:rsid w:val="00B2072A"/>
    <w:rsid w:val="00B55D94"/>
    <w:rsid w:val="00B66CC3"/>
    <w:rsid w:val="00B70487"/>
    <w:rsid w:val="00BA6F99"/>
    <w:rsid w:val="00BC00C6"/>
    <w:rsid w:val="00BC0477"/>
    <w:rsid w:val="00BD7E84"/>
    <w:rsid w:val="00BF6C36"/>
    <w:rsid w:val="00C21830"/>
    <w:rsid w:val="00C231E2"/>
    <w:rsid w:val="00C3649E"/>
    <w:rsid w:val="00C44599"/>
    <w:rsid w:val="00C50D38"/>
    <w:rsid w:val="00C564B0"/>
    <w:rsid w:val="00C9361B"/>
    <w:rsid w:val="00D12036"/>
    <w:rsid w:val="00DD4EC6"/>
    <w:rsid w:val="00DE51AE"/>
    <w:rsid w:val="00DF5AE1"/>
    <w:rsid w:val="00E03D81"/>
    <w:rsid w:val="00E44444"/>
    <w:rsid w:val="00E74B30"/>
    <w:rsid w:val="00E80984"/>
    <w:rsid w:val="00E910B3"/>
    <w:rsid w:val="00EC4C4F"/>
    <w:rsid w:val="00EF30F4"/>
    <w:rsid w:val="00EF3C34"/>
    <w:rsid w:val="00F14096"/>
    <w:rsid w:val="00F15552"/>
    <w:rsid w:val="00F216E5"/>
    <w:rsid w:val="00F92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AA263"/>
  <w15:chartTrackingRefBased/>
  <w15:docId w15:val="{9B5A6FBC-B05D-F24F-8A57-3E410B05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39D"/>
    <w:pPr>
      <w:ind w:left="720"/>
      <w:contextualSpacing/>
    </w:pPr>
  </w:style>
  <w:style w:type="character" w:customStyle="1" w:styleId="apple-converted-space">
    <w:name w:val="apple-converted-space"/>
    <w:basedOn w:val="DefaultParagraphFont"/>
    <w:rsid w:val="00C3649E"/>
  </w:style>
  <w:style w:type="paragraph" w:styleId="NormalWeb">
    <w:name w:val="Normal (Web)"/>
    <w:basedOn w:val="Normal"/>
    <w:uiPriority w:val="99"/>
    <w:unhideWhenUsed/>
    <w:rsid w:val="00773EDB"/>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33063A"/>
    <w:pPr>
      <w:tabs>
        <w:tab w:val="center" w:pos="4680"/>
        <w:tab w:val="right" w:pos="9360"/>
      </w:tabs>
    </w:pPr>
  </w:style>
  <w:style w:type="character" w:customStyle="1" w:styleId="HeaderChar">
    <w:name w:val="Header Char"/>
    <w:basedOn w:val="DefaultParagraphFont"/>
    <w:link w:val="Header"/>
    <w:uiPriority w:val="99"/>
    <w:rsid w:val="0033063A"/>
  </w:style>
  <w:style w:type="paragraph" w:styleId="Footer">
    <w:name w:val="footer"/>
    <w:basedOn w:val="Normal"/>
    <w:link w:val="FooterChar"/>
    <w:uiPriority w:val="99"/>
    <w:unhideWhenUsed/>
    <w:rsid w:val="0033063A"/>
    <w:pPr>
      <w:tabs>
        <w:tab w:val="center" w:pos="4680"/>
        <w:tab w:val="right" w:pos="9360"/>
      </w:tabs>
    </w:pPr>
  </w:style>
  <w:style w:type="character" w:customStyle="1" w:styleId="FooterChar">
    <w:name w:val="Footer Char"/>
    <w:basedOn w:val="DefaultParagraphFont"/>
    <w:link w:val="Footer"/>
    <w:uiPriority w:val="99"/>
    <w:rsid w:val="00330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5389">
      <w:bodyDiv w:val="1"/>
      <w:marLeft w:val="0"/>
      <w:marRight w:val="0"/>
      <w:marTop w:val="0"/>
      <w:marBottom w:val="0"/>
      <w:divBdr>
        <w:top w:val="none" w:sz="0" w:space="0" w:color="auto"/>
        <w:left w:val="none" w:sz="0" w:space="0" w:color="auto"/>
        <w:bottom w:val="none" w:sz="0" w:space="0" w:color="auto"/>
        <w:right w:val="none" w:sz="0" w:space="0" w:color="auto"/>
      </w:divBdr>
      <w:divsChild>
        <w:div w:id="839736883">
          <w:marLeft w:val="0"/>
          <w:marRight w:val="0"/>
          <w:marTop w:val="0"/>
          <w:marBottom w:val="0"/>
          <w:divBdr>
            <w:top w:val="none" w:sz="0" w:space="0" w:color="auto"/>
            <w:left w:val="none" w:sz="0" w:space="0" w:color="auto"/>
            <w:bottom w:val="none" w:sz="0" w:space="0" w:color="auto"/>
            <w:right w:val="none" w:sz="0" w:space="0" w:color="auto"/>
          </w:divBdr>
        </w:div>
        <w:div w:id="21442317">
          <w:marLeft w:val="0"/>
          <w:marRight w:val="0"/>
          <w:marTop w:val="0"/>
          <w:marBottom w:val="0"/>
          <w:divBdr>
            <w:top w:val="none" w:sz="0" w:space="0" w:color="auto"/>
            <w:left w:val="none" w:sz="0" w:space="0" w:color="auto"/>
            <w:bottom w:val="none" w:sz="0" w:space="0" w:color="auto"/>
            <w:right w:val="none" w:sz="0" w:space="0" w:color="auto"/>
          </w:divBdr>
        </w:div>
        <w:div w:id="608322171">
          <w:marLeft w:val="0"/>
          <w:marRight w:val="0"/>
          <w:marTop w:val="0"/>
          <w:marBottom w:val="0"/>
          <w:divBdr>
            <w:top w:val="none" w:sz="0" w:space="0" w:color="auto"/>
            <w:left w:val="none" w:sz="0" w:space="0" w:color="auto"/>
            <w:bottom w:val="none" w:sz="0" w:space="0" w:color="auto"/>
            <w:right w:val="none" w:sz="0" w:space="0" w:color="auto"/>
          </w:divBdr>
        </w:div>
        <w:div w:id="101268591">
          <w:marLeft w:val="0"/>
          <w:marRight w:val="0"/>
          <w:marTop w:val="0"/>
          <w:marBottom w:val="0"/>
          <w:divBdr>
            <w:top w:val="none" w:sz="0" w:space="0" w:color="auto"/>
            <w:left w:val="none" w:sz="0" w:space="0" w:color="auto"/>
            <w:bottom w:val="none" w:sz="0" w:space="0" w:color="auto"/>
            <w:right w:val="none" w:sz="0" w:space="0" w:color="auto"/>
          </w:divBdr>
        </w:div>
      </w:divsChild>
    </w:div>
    <w:div w:id="102113330">
      <w:bodyDiv w:val="1"/>
      <w:marLeft w:val="0"/>
      <w:marRight w:val="0"/>
      <w:marTop w:val="0"/>
      <w:marBottom w:val="0"/>
      <w:divBdr>
        <w:top w:val="none" w:sz="0" w:space="0" w:color="auto"/>
        <w:left w:val="none" w:sz="0" w:space="0" w:color="auto"/>
        <w:bottom w:val="none" w:sz="0" w:space="0" w:color="auto"/>
        <w:right w:val="none" w:sz="0" w:space="0" w:color="auto"/>
      </w:divBdr>
      <w:divsChild>
        <w:div w:id="1179850563">
          <w:marLeft w:val="0"/>
          <w:marRight w:val="0"/>
          <w:marTop w:val="0"/>
          <w:marBottom w:val="0"/>
          <w:divBdr>
            <w:top w:val="none" w:sz="0" w:space="0" w:color="auto"/>
            <w:left w:val="none" w:sz="0" w:space="0" w:color="auto"/>
            <w:bottom w:val="none" w:sz="0" w:space="0" w:color="auto"/>
            <w:right w:val="none" w:sz="0" w:space="0" w:color="auto"/>
          </w:divBdr>
        </w:div>
        <w:div w:id="26492613">
          <w:marLeft w:val="0"/>
          <w:marRight w:val="0"/>
          <w:marTop w:val="0"/>
          <w:marBottom w:val="0"/>
          <w:divBdr>
            <w:top w:val="none" w:sz="0" w:space="0" w:color="auto"/>
            <w:left w:val="none" w:sz="0" w:space="0" w:color="auto"/>
            <w:bottom w:val="none" w:sz="0" w:space="0" w:color="auto"/>
            <w:right w:val="none" w:sz="0" w:space="0" w:color="auto"/>
          </w:divBdr>
        </w:div>
        <w:div w:id="350306829">
          <w:marLeft w:val="0"/>
          <w:marRight w:val="0"/>
          <w:marTop w:val="0"/>
          <w:marBottom w:val="0"/>
          <w:divBdr>
            <w:top w:val="none" w:sz="0" w:space="0" w:color="auto"/>
            <w:left w:val="none" w:sz="0" w:space="0" w:color="auto"/>
            <w:bottom w:val="none" w:sz="0" w:space="0" w:color="auto"/>
            <w:right w:val="none" w:sz="0" w:space="0" w:color="auto"/>
          </w:divBdr>
        </w:div>
      </w:divsChild>
    </w:div>
    <w:div w:id="102113708">
      <w:bodyDiv w:val="1"/>
      <w:marLeft w:val="0"/>
      <w:marRight w:val="0"/>
      <w:marTop w:val="0"/>
      <w:marBottom w:val="0"/>
      <w:divBdr>
        <w:top w:val="none" w:sz="0" w:space="0" w:color="auto"/>
        <w:left w:val="none" w:sz="0" w:space="0" w:color="auto"/>
        <w:bottom w:val="none" w:sz="0" w:space="0" w:color="auto"/>
        <w:right w:val="none" w:sz="0" w:space="0" w:color="auto"/>
      </w:divBdr>
      <w:divsChild>
        <w:div w:id="845677411">
          <w:marLeft w:val="0"/>
          <w:marRight w:val="0"/>
          <w:marTop w:val="0"/>
          <w:marBottom w:val="0"/>
          <w:divBdr>
            <w:top w:val="none" w:sz="0" w:space="0" w:color="auto"/>
            <w:left w:val="none" w:sz="0" w:space="0" w:color="auto"/>
            <w:bottom w:val="none" w:sz="0" w:space="0" w:color="auto"/>
            <w:right w:val="none" w:sz="0" w:space="0" w:color="auto"/>
          </w:divBdr>
        </w:div>
        <w:div w:id="1779446991">
          <w:marLeft w:val="0"/>
          <w:marRight w:val="0"/>
          <w:marTop w:val="0"/>
          <w:marBottom w:val="0"/>
          <w:divBdr>
            <w:top w:val="none" w:sz="0" w:space="0" w:color="auto"/>
            <w:left w:val="none" w:sz="0" w:space="0" w:color="auto"/>
            <w:bottom w:val="none" w:sz="0" w:space="0" w:color="auto"/>
            <w:right w:val="none" w:sz="0" w:space="0" w:color="auto"/>
          </w:divBdr>
        </w:div>
      </w:divsChild>
    </w:div>
    <w:div w:id="139002892">
      <w:bodyDiv w:val="1"/>
      <w:marLeft w:val="0"/>
      <w:marRight w:val="0"/>
      <w:marTop w:val="0"/>
      <w:marBottom w:val="0"/>
      <w:divBdr>
        <w:top w:val="none" w:sz="0" w:space="0" w:color="auto"/>
        <w:left w:val="none" w:sz="0" w:space="0" w:color="auto"/>
        <w:bottom w:val="none" w:sz="0" w:space="0" w:color="auto"/>
        <w:right w:val="none" w:sz="0" w:space="0" w:color="auto"/>
      </w:divBdr>
      <w:divsChild>
        <w:div w:id="1334063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3656463">
              <w:marLeft w:val="0"/>
              <w:marRight w:val="0"/>
              <w:marTop w:val="0"/>
              <w:marBottom w:val="0"/>
              <w:divBdr>
                <w:top w:val="none" w:sz="0" w:space="0" w:color="auto"/>
                <w:left w:val="none" w:sz="0" w:space="0" w:color="auto"/>
                <w:bottom w:val="none" w:sz="0" w:space="0" w:color="auto"/>
                <w:right w:val="none" w:sz="0" w:space="0" w:color="auto"/>
              </w:divBdr>
              <w:divsChild>
                <w:div w:id="2115859195">
                  <w:marLeft w:val="0"/>
                  <w:marRight w:val="0"/>
                  <w:marTop w:val="0"/>
                  <w:marBottom w:val="0"/>
                  <w:divBdr>
                    <w:top w:val="none" w:sz="0" w:space="0" w:color="auto"/>
                    <w:left w:val="none" w:sz="0" w:space="0" w:color="auto"/>
                    <w:bottom w:val="none" w:sz="0" w:space="0" w:color="auto"/>
                    <w:right w:val="none" w:sz="0" w:space="0" w:color="auto"/>
                  </w:divBdr>
                  <w:divsChild>
                    <w:div w:id="15741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60832">
      <w:bodyDiv w:val="1"/>
      <w:marLeft w:val="0"/>
      <w:marRight w:val="0"/>
      <w:marTop w:val="0"/>
      <w:marBottom w:val="0"/>
      <w:divBdr>
        <w:top w:val="none" w:sz="0" w:space="0" w:color="auto"/>
        <w:left w:val="none" w:sz="0" w:space="0" w:color="auto"/>
        <w:bottom w:val="none" w:sz="0" w:space="0" w:color="auto"/>
        <w:right w:val="none" w:sz="0" w:space="0" w:color="auto"/>
      </w:divBdr>
      <w:divsChild>
        <w:div w:id="1429347148">
          <w:marLeft w:val="0"/>
          <w:marRight w:val="0"/>
          <w:marTop w:val="0"/>
          <w:marBottom w:val="0"/>
          <w:divBdr>
            <w:top w:val="none" w:sz="0" w:space="0" w:color="auto"/>
            <w:left w:val="none" w:sz="0" w:space="0" w:color="auto"/>
            <w:bottom w:val="none" w:sz="0" w:space="0" w:color="auto"/>
            <w:right w:val="none" w:sz="0" w:space="0" w:color="auto"/>
          </w:divBdr>
        </w:div>
        <w:div w:id="1005669443">
          <w:marLeft w:val="0"/>
          <w:marRight w:val="0"/>
          <w:marTop w:val="0"/>
          <w:marBottom w:val="0"/>
          <w:divBdr>
            <w:top w:val="none" w:sz="0" w:space="0" w:color="auto"/>
            <w:left w:val="none" w:sz="0" w:space="0" w:color="auto"/>
            <w:bottom w:val="none" w:sz="0" w:space="0" w:color="auto"/>
            <w:right w:val="none" w:sz="0" w:space="0" w:color="auto"/>
          </w:divBdr>
        </w:div>
        <w:div w:id="906040695">
          <w:marLeft w:val="0"/>
          <w:marRight w:val="0"/>
          <w:marTop w:val="0"/>
          <w:marBottom w:val="0"/>
          <w:divBdr>
            <w:top w:val="none" w:sz="0" w:space="0" w:color="auto"/>
            <w:left w:val="none" w:sz="0" w:space="0" w:color="auto"/>
            <w:bottom w:val="none" w:sz="0" w:space="0" w:color="auto"/>
            <w:right w:val="none" w:sz="0" w:space="0" w:color="auto"/>
          </w:divBdr>
        </w:div>
      </w:divsChild>
    </w:div>
    <w:div w:id="306863260">
      <w:bodyDiv w:val="1"/>
      <w:marLeft w:val="0"/>
      <w:marRight w:val="0"/>
      <w:marTop w:val="0"/>
      <w:marBottom w:val="0"/>
      <w:divBdr>
        <w:top w:val="none" w:sz="0" w:space="0" w:color="auto"/>
        <w:left w:val="none" w:sz="0" w:space="0" w:color="auto"/>
        <w:bottom w:val="none" w:sz="0" w:space="0" w:color="auto"/>
        <w:right w:val="none" w:sz="0" w:space="0" w:color="auto"/>
      </w:divBdr>
    </w:div>
    <w:div w:id="361520195">
      <w:bodyDiv w:val="1"/>
      <w:marLeft w:val="0"/>
      <w:marRight w:val="0"/>
      <w:marTop w:val="0"/>
      <w:marBottom w:val="0"/>
      <w:divBdr>
        <w:top w:val="none" w:sz="0" w:space="0" w:color="auto"/>
        <w:left w:val="none" w:sz="0" w:space="0" w:color="auto"/>
        <w:bottom w:val="none" w:sz="0" w:space="0" w:color="auto"/>
        <w:right w:val="none" w:sz="0" w:space="0" w:color="auto"/>
      </w:divBdr>
    </w:div>
    <w:div w:id="630599567">
      <w:bodyDiv w:val="1"/>
      <w:marLeft w:val="0"/>
      <w:marRight w:val="0"/>
      <w:marTop w:val="0"/>
      <w:marBottom w:val="0"/>
      <w:divBdr>
        <w:top w:val="none" w:sz="0" w:space="0" w:color="auto"/>
        <w:left w:val="none" w:sz="0" w:space="0" w:color="auto"/>
        <w:bottom w:val="none" w:sz="0" w:space="0" w:color="auto"/>
        <w:right w:val="none" w:sz="0" w:space="0" w:color="auto"/>
      </w:divBdr>
    </w:div>
    <w:div w:id="699282777">
      <w:bodyDiv w:val="1"/>
      <w:marLeft w:val="0"/>
      <w:marRight w:val="0"/>
      <w:marTop w:val="0"/>
      <w:marBottom w:val="0"/>
      <w:divBdr>
        <w:top w:val="none" w:sz="0" w:space="0" w:color="auto"/>
        <w:left w:val="none" w:sz="0" w:space="0" w:color="auto"/>
        <w:bottom w:val="none" w:sz="0" w:space="0" w:color="auto"/>
        <w:right w:val="none" w:sz="0" w:space="0" w:color="auto"/>
      </w:divBdr>
    </w:div>
    <w:div w:id="715278273">
      <w:bodyDiv w:val="1"/>
      <w:marLeft w:val="0"/>
      <w:marRight w:val="0"/>
      <w:marTop w:val="0"/>
      <w:marBottom w:val="0"/>
      <w:divBdr>
        <w:top w:val="none" w:sz="0" w:space="0" w:color="auto"/>
        <w:left w:val="none" w:sz="0" w:space="0" w:color="auto"/>
        <w:bottom w:val="none" w:sz="0" w:space="0" w:color="auto"/>
        <w:right w:val="none" w:sz="0" w:space="0" w:color="auto"/>
      </w:divBdr>
    </w:div>
    <w:div w:id="767316254">
      <w:bodyDiv w:val="1"/>
      <w:marLeft w:val="0"/>
      <w:marRight w:val="0"/>
      <w:marTop w:val="0"/>
      <w:marBottom w:val="0"/>
      <w:divBdr>
        <w:top w:val="none" w:sz="0" w:space="0" w:color="auto"/>
        <w:left w:val="none" w:sz="0" w:space="0" w:color="auto"/>
        <w:bottom w:val="none" w:sz="0" w:space="0" w:color="auto"/>
        <w:right w:val="none" w:sz="0" w:space="0" w:color="auto"/>
      </w:divBdr>
    </w:div>
    <w:div w:id="791360217">
      <w:bodyDiv w:val="1"/>
      <w:marLeft w:val="0"/>
      <w:marRight w:val="0"/>
      <w:marTop w:val="0"/>
      <w:marBottom w:val="0"/>
      <w:divBdr>
        <w:top w:val="none" w:sz="0" w:space="0" w:color="auto"/>
        <w:left w:val="none" w:sz="0" w:space="0" w:color="auto"/>
        <w:bottom w:val="none" w:sz="0" w:space="0" w:color="auto"/>
        <w:right w:val="none" w:sz="0" w:space="0" w:color="auto"/>
      </w:divBdr>
    </w:div>
    <w:div w:id="845023331">
      <w:bodyDiv w:val="1"/>
      <w:marLeft w:val="0"/>
      <w:marRight w:val="0"/>
      <w:marTop w:val="0"/>
      <w:marBottom w:val="0"/>
      <w:divBdr>
        <w:top w:val="none" w:sz="0" w:space="0" w:color="auto"/>
        <w:left w:val="none" w:sz="0" w:space="0" w:color="auto"/>
        <w:bottom w:val="none" w:sz="0" w:space="0" w:color="auto"/>
        <w:right w:val="none" w:sz="0" w:space="0" w:color="auto"/>
      </w:divBdr>
      <w:divsChild>
        <w:div w:id="1304457662">
          <w:marLeft w:val="0"/>
          <w:marRight w:val="0"/>
          <w:marTop w:val="0"/>
          <w:marBottom w:val="0"/>
          <w:divBdr>
            <w:top w:val="none" w:sz="0" w:space="0" w:color="auto"/>
            <w:left w:val="none" w:sz="0" w:space="0" w:color="auto"/>
            <w:bottom w:val="none" w:sz="0" w:space="0" w:color="auto"/>
            <w:right w:val="none" w:sz="0" w:space="0" w:color="auto"/>
          </w:divBdr>
        </w:div>
        <w:div w:id="983464603">
          <w:marLeft w:val="0"/>
          <w:marRight w:val="0"/>
          <w:marTop w:val="0"/>
          <w:marBottom w:val="0"/>
          <w:divBdr>
            <w:top w:val="none" w:sz="0" w:space="0" w:color="auto"/>
            <w:left w:val="none" w:sz="0" w:space="0" w:color="auto"/>
            <w:bottom w:val="none" w:sz="0" w:space="0" w:color="auto"/>
            <w:right w:val="none" w:sz="0" w:space="0" w:color="auto"/>
          </w:divBdr>
        </w:div>
        <w:div w:id="987438827">
          <w:marLeft w:val="0"/>
          <w:marRight w:val="0"/>
          <w:marTop w:val="0"/>
          <w:marBottom w:val="0"/>
          <w:divBdr>
            <w:top w:val="none" w:sz="0" w:space="0" w:color="auto"/>
            <w:left w:val="none" w:sz="0" w:space="0" w:color="auto"/>
            <w:bottom w:val="none" w:sz="0" w:space="0" w:color="auto"/>
            <w:right w:val="none" w:sz="0" w:space="0" w:color="auto"/>
          </w:divBdr>
        </w:div>
      </w:divsChild>
    </w:div>
    <w:div w:id="878321273">
      <w:bodyDiv w:val="1"/>
      <w:marLeft w:val="0"/>
      <w:marRight w:val="0"/>
      <w:marTop w:val="0"/>
      <w:marBottom w:val="0"/>
      <w:divBdr>
        <w:top w:val="none" w:sz="0" w:space="0" w:color="auto"/>
        <w:left w:val="none" w:sz="0" w:space="0" w:color="auto"/>
        <w:bottom w:val="none" w:sz="0" w:space="0" w:color="auto"/>
        <w:right w:val="none" w:sz="0" w:space="0" w:color="auto"/>
      </w:divBdr>
    </w:div>
    <w:div w:id="965813053">
      <w:bodyDiv w:val="1"/>
      <w:marLeft w:val="0"/>
      <w:marRight w:val="0"/>
      <w:marTop w:val="0"/>
      <w:marBottom w:val="0"/>
      <w:divBdr>
        <w:top w:val="none" w:sz="0" w:space="0" w:color="auto"/>
        <w:left w:val="none" w:sz="0" w:space="0" w:color="auto"/>
        <w:bottom w:val="none" w:sz="0" w:space="0" w:color="auto"/>
        <w:right w:val="none" w:sz="0" w:space="0" w:color="auto"/>
      </w:divBdr>
    </w:div>
    <w:div w:id="981813375">
      <w:bodyDiv w:val="1"/>
      <w:marLeft w:val="0"/>
      <w:marRight w:val="0"/>
      <w:marTop w:val="0"/>
      <w:marBottom w:val="0"/>
      <w:divBdr>
        <w:top w:val="none" w:sz="0" w:space="0" w:color="auto"/>
        <w:left w:val="none" w:sz="0" w:space="0" w:color="auto"/>
        <w:bottom w:val="none" w:sz="0" w:space="0" w:color="auto"/>
        <w:right w:val="none" w:sz="0" w:space="0" w:color="auto"/>
      </w:divBdr>
      <w:divsChild>
        <w:div w:id="1112481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904552">
              <w:marLeft w:val="0"/>
              <w:marRight w:val="0"/>
              <w:marTop w:val="0"/>
              <w:marBottom w:val="0"/>
              <w:divBdr>
                <w:top w:val="none" w:sz="0" w:space="0" w:color="auto"/>
                <w:left w:val="none" w:sz="0" w:space="0" w:color="auto"/>
                <w:bottom w:val="none" w:sz="0" w:space="0" w:color="auto"/>
                <w:right w:val="none" w:sz="0" w:space="0" w:color="auto"/>
              </w:divBdr>
              <w:divsChild>
                <w:div w:id="1748921443">
                  <w:marLeft w:val="0"/>
                  <w:marRight w:val="0"/>
                  <w:marTop w:val="0"/>
                  <w:marBottom w:val="0"/>
                  <w:divBdr>
                    <w:top w:val="none" w:sz="0" w:space="0" w:color="auto"/>
                    <w:left w:val="none" w:sz="0" w:space="0" w:color="auto"/>
                    <w:bottom w:val="none" w:sz="0" w:space="0" w:color="auto"/>
                    <w:right w:val="none" w:sz="0" w:space="0" w:color="auto"/>
                  </w:divBdr>
                  <w:divsChild>
                    <w:div w:id="156706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608749">
      <w:bodyDiv w:val="1"/>
      <w:marLeft w:val="0"/>
      <w:marRight w:val="0"/>
      <w:marTop w:val="0"/>
      <w:marBottom w:val="0"/>
      <w:divBdr>
        <w:top w:val="none" w:sz="0" w:space="0" w:color="auto"/>
        <w:left w:val="none" w:sz="0" w:space="0" w:color="auto"/>
        <w:bottom w:val="none" w:sz="0" w:space="0" w:color="auto"/>
        <w:right w:val="none" w:sz="0" w:space="0" w:color="auto"/>
      </w:divBdr>
      <w:divsChild>
        <w:div w:id="1435401365">
          <w:marLeft w:val="0"/>
          <w:marRight w:val="0"/>
          <w:marTop w:val="0"/>
          <w:marBottom w:val="0"/>
          <w:divBdr>
            <w:top w:val="none" w:sz="0" w:space="0" w:color="auto"/>
            <w:left w:val="none" w:sz="0" w:space="0" w:color="auto"/>
            <w:bottom w:val="none" w:sz="0" w:space="0" w:color="auto"/>
            <w:right w:val="none" w:sz="0" w:space="0" w:color="auto"/>
          </w:divBdr>
        </w:div>
        <w:div w:id="505899934">
          <w:marLeft w:val="0"/>
          <w:marRight w:val="0"/>
          <w:marTop w:val="0"/>
          <w:marBottom w:val="0"/>
          <w:divBdr>
            <w:top w:val="none" w:sz="0" w:space="0" w:color="auto"/>
            <w:left w:val="none" w:sz="0" w:space="0" w:color="auto"/>
            <w:bottom w:val="none" w:sz="0" w:space="0" w:color="auto"/>
            <w:right w:val="none" w:sz="0" w:space="0" w:color="auto"/>
          </w:divBdr>
        </w:div>
      </w:divsChild>
    </w:div>
    <w:div w:id="1035471501">
      <w:bodyDiv w:val="1"/>
      <w:marLeft w:val="0"/>
      <w:marRight w:val="0"/>
      <w:marTop w:val="0"/>
      <w:marBottom w:val="0"/>
      <w:divBdr>
        <w:top w:val="none" w:sz="0" w:space="0" w:color="auto"/>
        <w:left w:val="none" w:sz="0" w:space="0" w:color="auto"/>
        <w:bottom w:val="none" w:sz="0" w:space="0" w:color="auto"/>
        <w:right w:val="none" w:sz="0" w:space="0" w:color="auto"/>
      </w:divBdr>
    </w:div>
    <w:div w:id="1156412890">
      <w:bodyDiv w:val="1"/>
      <w:marLeft w:val="0"/>
      <w:marRight w:val="0"/>
      <w:marTop w:val="0"/>
      <w:marBottom w:val="0"/>
      <w:divBdr>
        <w:top w:val="none" w:sz="0" w:space="0" w:color="auto"/>
        <w:left w:val="none" w:sz="0" w:space="0" w:color="auto"/>
        <w:bottom w:val="none" w:sz="0" w:space="0" w:color="auto"/>
        <w:right w:val="none" w:sz="0" w:space="0" w:color="auto"/>
      </w:divBdr>
    </w:div>
    <w:div w:id="1227573988">
      <w:bodyDiv w:val="1"/>
      <w:marLeft w:val="0"/>
      <w:marRight w:val="0"/>
      <w:marTop w:val="0"/>
      <w:marBottom w:val="0"/>
      <w:divBdr>
        <w:top w:val="none" w:sz="0" w:space="0" w:color="auto"/>
        <w:left w:val="none" w:sz="0" w:space="0" w:color="auto"/>
        <w:bottom w:val="none" w:sz="0" w:space="0" w:color="auto"/>
        <w:right w:val="none" w:sz="0" w:space="0" w:color="auto"/>
      </w:divBdr>
    </w:div>
    <w:div w:id="1460951872">
      <w:bodyDiv w:val="1"/>
      <w:marLeft w:val="0"/>
      <w:marRight w:val="0"/>
      <w:marTop w:val="0"/>
      <w:marBottom w:val="0"/>
      <w:divBdr>
        <w:top w:val="none" w:sz="0" w:space="0" w:color="auto"/>
        <w:left w:val="none" w:sz="0" w:space="0" w:color="auto"/>
        <w:bottom w:val="none" w:sz="0" w:space="0" w:color="auto"/>
        <w:right w:val="none" w:sz="0" w:space="0" w:color="auto"/>
      </w:divBdr>
    </w:div>
    <w:div w:id="1480416874">
      <w:bodyDiv w:val="1"/>
      <w:marLeft w:val="0"/>
      <w:marRight w:val="0"/>
      <w:marTop w:val="0"/>
      <w:marBottom w:val="0"/>
      <w:divBdr>
        <w:top w:val="none" w:sz="0" w:space="0" w:color="auto"/>
        <w:left w:val="none" w:sz="0" w:space="0" w:color="auto"/>
        <w:bottom w:val="none" w:sz="0" w:space="0" w:color="auto"/>
        <w:right w:val="none" w:sz="0" w:space="0" w:color="auto"/>
      </w:divBdr>
      <w:divsChild>
        <w:div w:id="2043363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0992271">
              <w:marLeft w:val="0"/>
              <w:marRight w:val="0"/>
              <w:marTop w:val="0"/>
              <w:marBottom w:val="0"/>
              <w:divBdr>
                <w:top w:val="none" w:sz="0" w:space="0" w:color="auto"/>
                <w:left w:val="none" w:sz="0" w:space="0" w:color="auto"/>
                <w:bottom w:val="none" w:sz="0" w:space="0" w:color="auto"/>
                <w:right w:val="none" w:sz="0" w:space="0" w:color="auto"/>
              </w:divBdr>
              <w:divsChild>
                <w:div w:id="451021686">
                  <w:marLeft w:val="0"/>
                  <w:marRight w:val="0"/>
                  <w:marTop w:val="0"/>
                  <w:marBottom w:val="0"/>
                  <w:divBdr>
                    <w:top w:val="none" w:sz="0" w:space="0" w:color="auto"/>
                    <w:left w:val="none" w:sz="0" w:space="0" w:color="auto"/>
                    <w:bottom w:val="none" w:sz="0" w:space="0" w:color="auto"/>
                    <w:right w:val="none" w:sz="0" w:space="0" w:color="auto"/>
                  </w:divBdr>
                </w:div>
                <w:div w:id="971448584">
                  <w:marLeft w:val="0"/>
                  <w:marRight w:val="0"/>
                  <w:marTop w:val="0"/>
                  <w:marBottom w:val="0"/>
                  <w:divBdr>
                    <w:top w:val="none" w:sz="0" w:space="0" w:color="auto"/>
                    <w:left w:val="none" w:sz="0" w:space="0" w:color="auto"/>
                    <w:bottom w:val="none" w:sz="0" w:space="0" w:color="auto"/>
                    <w:right w:val="none" w:sz="0" w:space="0" w:color="auto"/>
                  </w:divBdr>
                </w:div>
                <w:div w:id="8820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229956">
      <w:bodyDiv w:val="1"/>
      <w:marLeft w:val="0"/>
      <w:marRight w:val="0"/>
      <w:marTop w:val="0"/>
      <w:marBottom w:val="0"/>
      <w:divBdr>
        <w:top w:val="none" w:sz="0" w:space="0" w:color="auto"/>
        <w:left w:val="none" w:sz="0" w:space="0" w:color="auto"/>
        <w:bottom w:val="none" w:sz="0" w:space="0" w:color="auto"/>
        <w:right w:val="none" w:sz="0" w:space="0" w:color="auto"/>
      </w:divBdr>
      <w:divsChild>
        <w:div w:id="1986203931">
          <w:marLeft w:val="0"/>
          <w:marRight w:val="0"/>
          <w:marTop w:val="0"/>
          <w:marBottom w:val="0"/>
          <w:divBdr>
            <w:top w:val="none" w:sz="0" w:space="0" w:color="auto"/>
            <w:left w:val="none" w:sz="0" w:space="0" w:color="auto"/>
            <w:bottom w:val="none" w:sz="0" w:space="0" w:color="auto"/>
            <w:right w:val="none" w:sz="0" w:space="0" w:color="auto"/>
          </w:divBdr>
        </w:div>
        <w:div w:id="1442533132">
          <w:marLeft w:val="0"/>
          <w:marRight w:val="0"/>
          <w:marTop w:val="0"/>
          <w:marBottom w:val="0"/>
          <w:divBdr>
            <w:top w:val="none" w:sz="0" w:space="0" w:color="auto"/>
            <w:left w:val="none" w:sz="0" w:space="0" w:color="auto"/>
            <w:bottom w:val="none" w:sz="0" w:space="0" w:color="auto"/>
            <w:right w:val="none" w:sz="0" w:space="0" w:color="auto"/>
          </w:divBdr>
        </w:div>
        <w:div w:id="749617522">
          <w:marLeft w:val="0"/>
          <w:marRight w:val="0"/>
          <w:marTop w:val="0"/>
          <w:marBottom w:val="0"/>
          <w:divBdr>
            <w:top w:val="none" w:sz="0" w:space="0" w:color="auto"/>
            <w:left w:val="none" w:sz="0" w:space="0" w:color="auto"/>
            <w:bottom w:val="none" w:sz="0" w:space="0" w:color="auto"/>
            <w:right w:val="none" w:sz="0" w:space="0" w:color="auto"/>
          </w:divBdr>
        </w:div>
      </w:divsChild>
    </w:div>
    <w:div w:id="1548108383">
      <w:bodyDiv w:val="1"/>
      <w:marLeft w:val="0"/>
      <w:marRight w:val="0"/>
      <w:marTop w:val="0"/>
      <w:marBottom w:val="0"/>
      <w:divBdr>
        <w:top w:val="none" w:sz="0" w:space="0" w:color="auto"/>
        <w:left w:val="none" w:sz="0" w:space="0" w:color="auto"/>
        <w:bottom w:val="none" w:sz="0" w:space="0" w:color="auto"/>
        <w:right w:val="none" w:sz="0" w:space="0" w:color="auto"/>
      </w:divBdr>
      <w:divsChild>
        <w:div w:id="1786732703">
          <w:marLeft w:val="0"/>
          <w:marRight w:val="0"/>
          <w:marTop w:val="0"/>
          <w:marBottom w:val="0"/>
          <w:divBdr>
            <w:top w:val="none" w:sz="0" w:space="0" w:color="auto"/>
            <w:left w:val="none" w:sz="0" w:space="0" w:color="auto"/>
            <w:bottom w:val="none" w:sz="0" w:space="0" w:color="auto"/>
            <w:right w:val="none" w:sz="0" w:space="0" w:color="auto"/>
          </w:divBdr>
          <w:divsChild>
            <w:div w:id="15437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2485">
      <w:bodyDiv w:val="1"/>
      <w:marLeft w:val="0"/>
      <w:marRight w:val="0"/>
      <w:marTop w:val="0"/>
      <w:marBottom w:val="0"/>
      <w:divBdr>
        <w:top w:val="none" w:sz="0" w:space="0" w:color="auto"/>
        <w:left w:val="none" w:sz="0" w:space="0" w:color="auto"/>
        <w:bottom w:val="none" w:sz="0" w:space="0" w:color="auto"/>
        <w:right w:val="none" w:sz="0" w:space="0" w:color="auto"/>
      </w:divBdr>
      <w:divsChild>
        <w:div w:id="1201631667">
          <w:marLeft w:val="0"/>
          <w:marRight w:val="0"/>
          <w:marTop w:val="0"/>
          <w:marBottom w:val="0"/>
          <w:divBdr>
            <w:top w:val="none" w:sz="0" w:space="0" w:color="auto"/>
            <w:left w:val="none" w:sz="0" w:space="0" w:color="auto"/>
            <w:bottom w:val="none" w:sz="0" w:space="0" w:color="auto"/>
            <w:right w:val="none" w:sz="0" w:space="0" w:color="auto"/>
          </w:divBdr>
        </w:div>
        <w:div w:id="436678129">
          <w:marLeft w:val="0"/>
          <w:marRight w:val="0"/>
          <w:marTop w:val="0"/>
          <w:marBottom w:val="0"/>
          <w:divBdr>
            <w:top w:val="none" w:sz="0" w:space="0" w:color="auto"/>
            <w:left w:val="none" w:sz="0" w:space="0" w:color="auto"/>
            <w:bottom w:val="none" w:sz="0" w:space="0" w:color="auto"/>
            <w:right w:val="none" w:sz="0" w:space="0" w:color="auto"/>
          </w:divBdr>
        </w:div>
        <w:div w:id="222451861">
          <w:marLeft w:val="0"/>
          <w:marRight w:val="0"/>
          <w:marTop w:val="0"/>
          <w:marBottom w:val="0"/>
          <w:divBdr>
            <w:top w:val="none" w:sz="0" w:space="0" w:color="auto"/>
            <w:left w:val="none" w:sz="0" w:space="0" w:color="auto"/>
            <w:bottom w:val="none" w:sz="0" w:space="0" w:color="auto"/>
            <w:right w:val="none" w:sz="0" w:space="0" w:color="auto"/>
          </w:divBdr>
        </w:div>
      </w:divsChild>
    </w:div>
    <w:div w:id="1666713069">
      <w:bodyDiv w:val="1"/>
      <w:marLeft w:val="0"/>
      <w:marRight w:val="0"/>
      <w:marTop w:val="0"/>
      <w:marBottom w:val="0"/>
      <w:divBdr>
        <w:top w:val="none" w:sz="0" w:space="0" w:color="auto"/>
        <w:left w:val="none" w:sz="0" w:space="0" w:color="auto"/>
        <w:bottom w:val="none" w:sz="0" w:space="0" w:color="auto"/>
        <w:right w:val="none" w:sz="0" w:space="0" w:color="auto"/>
      </w:divBdr>
    </w:div>
    <w:div w:id="1700467930">
      <w:bodyDiv w:val="1"/>
      <w:marLeft w:val="0"/>
      <w:marRight w:val="0"/>
      <w:marTop w:val="0"/>
      <w:marBottom w:val="0"/>
      <w:divBdr>
        <w:top w:val="none" w:sz="0" w:space="0" w:color="auto"/>
        <w:left w:val="none" w:sz="0" w:space="0" w:color="auto"/>
        <w:bottom w:val="none" w:sz="0" w:space="0" w:color="auto"/>
        <w:right w:val="none" w:sz="0" w:space="0" w:color="auto"/>
      </w:divBdr>
    </w:div>
    <w:div w:id="1840383172">
      <w:bodyDiv w:val="1"/>
      <w:marLeft w:val="0"/>
      <w:marRight w:val="0"/>
      <w:marTop w:val="0"/>
      <w:marBottom w:val="0"/>
      <w:divBdr>
        <w:top w:val="none" w:sz="0" w:space="0" w:color="auto"/>
        <w:left w:val="none" w:sz="0" w:space="0" w:color="auto"/>
        <w:bottom w:val="none" w:sz="0" w:space="0" w:color="auto"/>
        <w:right w:val="none" w:sz="0" w:space="0" w:color="auto"/>
      </w:divBdr>
      <w:divsChild>
        <w:div w:id="1998998709">
          <w:marLeft w:val="0"/>
          <w:marRight w:val="0"/>
          <w:marTop w:val="0"/>
          <w:marBottom w:val="0"/>
          <w:divBdr>
            <w:top w:val="none" w:sz="0" w:space="0" w:color="auto"/>
            <w:left w:val="none" w:sz="0" w:space="0" w:color="auto"/>
            <w:bottom w:val="none" w:sz="0" w:space="0" w:color="auto"/>
            <w:right w:val="none" w:sz="0" w:space="0" w:color="auto"/>
          </w:divBdr>
        </w:div>
      </w:divsChild>
    </w:div>
    <w:div w:id="1945576160">
      <w:bodyDiv w:val="1"/>
      <w:marLeft w:val="0"/>
      <w:marRight w:val="0"/>
      <w:marTop w:val="0"/>
      <w:marBottom w:val="0"/>
      <w:divBdr>
        <w:top w:val="none" w:sz="0" w:space="0" w:color="auto"/>
        <w:left w:val="none" w:sz="0" w:space="0" w:color="auto"/>
        <w:bottom w:val="none" w:sz="0" w:space="0" w:color="auto"/>
        <w:right w:val="none" w:sz="0" w:space="0" w:color="auto"/>
      </w:divBdr>
    </w:div>
    <w:div w:id="1965884786">
      <w:bodyDiv w:val="1"/>
      <w:marLeft w:val="0"/>
      <w:marRight w:val="0"/>
      <w:marTop w:val="0"/>
      <w:marBottom w:val="0"/>
      <w:divBdr>
        <w:top w:val="none" w:sz="0" w:space="0" w:color="auto"/>
        <w:left w:val="none" w:sz="0" w:space="0" w:color="auto"/>
        <w:bottom w:val="none" w:sz="0" w:space="0" w:color="auto"/>
        <w:right w:val="none" w:sz="0" w:space="0" w:color="auto"/>
      </w:divBdr>
      <w:divsChild>
        <w:div w:id="1621109162">
          <w:marLeft w:val="0"/>
          <w:marRight w:val="0"/>
          <w:marTop w:val="0"/>
          <w:marBottom w:val="0"/>
          <w:divBdr>
            <w:top w:val="none" w:sz="0" w:space="0" w:color="auto"/>
            <w:left w:val="none" w:sz="0" w:space="0" w:color="auto"/>
            <w:bottom w:val="none" w:sz="0" w:space="0" w:color="auto"/>
            <w:right w:val="none" w:sz="0" w:space="0" w:color="auto"/>
          </w:divBdr>
        </w:div>
      </w:divsChild>
    </w:div>
    <w:div w:id="2000649569">
      <w:bodyDiv w:val="1"/>
      <w:marLeft w:val="0"/>
      <w:marRight w:val="0"/>
      <w:marTop w:val="0"/>
      <w:marBottom w:val="0"/>
      <w:divBdr>
        <w:top w:val="none" w:sz="0" w:space="0" w:color="auto"/>
        <w:left w:val="none" w:sz="0" w:space="0" w:color="auto"/>
        <w:bottom w:val="none" w:sz="0" w:space="0" w:color="auto"/>
        <w:right w:val="none" w:sz="0" w:space="0" w:color="auto"/>
      </w:divBdr>
      <w:divsChild>
        <w:div w:id="352731941">
          <w:marLeft w:val="0"/>
          <w:marRight w:val="0"/>
          <w:marTop w:val="0"/>
          <w:marBottom w:val="0"/>
          <w:divBdr>
            <w:top w:val="none" w:sz="0" w:space="0" w:color="auto"/>
            <w:left w:val="none" w:sz="0" w:space="0" w:color="auto"/>
            <w:bottom w:val="none" w:sz="0" w:space="0" w:color="auto"/>
            <w:right w:val="none" w:sz="0" w:space="0" w:color="auto"/>
          </w:divBdr>
        </w:div>
        <w:div w:id="180751270">
          <w:marLeft w:val="0"/>
          <w:marRight w:val="0"/>
          <w:marTop w:val="0"/>
          <w:marBottom w:val="0"/>
          <w:divBdr>
            <w:top w:val="none" w:sz="0" w:space="0" w:color="auto"/>
            <w:left w:val="none" w:sz="0" w:space="0" w:color="auto"/>
            <w:bottom w:val="none" w:sz="0" w:space="0" w:color="auto"/>
            <w:right w:val="none" w:sz="0" w:space="0" w:color="auto"/>
          </w:divBdr>
        </w:div>
      </w:divsChild>
    </w:div>
    <w:div w:id="206957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1207</Words>
  <Characters>6885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BROWN</dc:creator>
  <cp:keywords/>
  <dc:description/>
  <cp:lastModifiedBy>Brian King</cp:lastModifiedBy>
  <cp:revision>6</cp:revision>
  <dcterms:created xsi:type="dcterms:W3CDTF">2025-04-01T15:36:00Z</dcterms:created>
  <dcterms:modified xsi:type="dcterms:W3CDTF">2025-04-03T18:02:00Z</dcterms:modified>
</cp:coreProperties>
</file>